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14DC3B" w14:textId="32353446" w:rsidR="00C5760B" w:rsidRDefault="00C5760B">
      <w:pPr>
        <w:rPr>
          <w:rFonts w:ascii="Segoe UI" w:hAnsi="Segoe UI" w:cs="Segoe UI"/>
          <w:b/>
          <w:color w:val="000000"/>
          <w:sz w:val="20"/>
          <w:szCs w:val="20"/>
        </w:rPr>
      </w:pPr>
      <w:r>
        <w:rPr>
          <w:rFonts w:ascii="Segoe UI" w:hAnsi="Segoe UI" w:cs="Segoe UI"/>
          <w:b/>
          <w:color w:val="000000"/>
          <w:sz w:val="20"/>
          <w:szCs w:val="20"/>
        </w:rPr>
        <w:t>Mateo 28:1-10</w:t>
      </w:r>
    </w:p>
    <w:p w14:paraId="3E233EB7" w14:textId="41FF6917" w:rsidR="008642A3" w:rsidRPr="008642A3" w:rsidRDefault="008642A3">
      <w:pPr>
        <w:rPr>
          <w:rFonts w:ascii="Segoe UI" w:hAnsi="Segoe UI" w:cs="Segoe UI"/>
          <w:i/>
          <w:color w:val="000000"/>
          <w:sz w:val="20"/>
          <w:szCs w:val="20"/>
          <w:lang w:val="es-CL"/>
        </w:rPr>
      </w:pPr>
      <w:r w:rsidRPr="008642A3">
        <w:rPr>
          <w:rFonts w:ascii="Segoe UI" w:hAnsi="Segoe UI" w:cs="Segoe UI"/>
          <w:i/>
          <w:color w:val="000000"/>
          <w:sz w:val="20"/>
          <w:szCs w:val="20"/>
          <w:lang w:val="es-CL"/>
        </w:rPr>
        <w:t>Y ciertamente, aun estimo todas las cosas como pérdida por la excelencia del conocimiento de Cristo Jesús, mi Señor, por amor del cual lo he perdido todo, y lo tengo por basura, para ganar a Cristo,</w:t>
      </w:r>
      <w:r w:rsidRPr="008642A3">
        <w:rPr>
          <w:rFonts w:ascii="Segoe UI" w:hAnsi="Segoe UI" w:cs="Segoe UI"/>
          <w:b/>
          <w:bCs/>
          <w:i/>
          <w:color w:val="417CBE"/>
          <w:position w:val="4"/>
          <w:sz w:val="16"/>
          <w:szCs w:val="16"/>
          <w:lang w:val="es-CL"/>
        </w:rPr>
        <w:t xml:space="preserve"> 9 </w:t>
      </w:r>
      <w:r w:rsidRPr="008642A3">
        <w:rPr>
          <w:rFonts w:ascii="Segoe UI" w:hAnsi="Segoe UI" w:cs="Segoe UI"/>
          <w:i/>
          <w:color w:val="000000"/>
          <w:sz w:val="20"/>
          <w:szCs w:val="20"/>
          <w:lang w:val="es-CL"/>
        </w:rPr>
        <w:t>y ser hallado en él, no teniendo mi propia justicia, que es por la ley, sino la que es por la fe de Cristo, la justicia que es de Dios por la fe;</w:t>
      </w:r>
      <w:r w:rsidRPr="008642A3">
        <w:rPr>
          <w:rFonts w:ascii="Segoe UI" w:hAnsi="Segoe UI" w:cs="Segoe UI"/>
          <w:b/>
          <w:bCs/>
          <w:i/>
          <w:color w:val="417CBE"/>
          <w:position w:val="4"/>
          <w:sz w:val="16"/>
          <w:szCs w:val="16"/>
          <w:lang w:val="es-CL"/>
        </w:rPr>
        <w:t xml:space="preserve"> 10 </w:t>
      </w:r>
      <w:r w:rsidRPr="008642A3">
        <w:rPr>
          <w:rFonts w:ascii="Segoe UI" w:hAnsi="Segoe UI" w:cs="Segoe UI"/>
          <w:i/>
          <w:color w:val="000000"/>
          <w:sz w:val="20"/>
          <w:szCs w:val="20"/>
          <w:lang w:val="es-CL"/>
        </w:rPr>
        <w:t xml:space="preserve">a fin de conocerle, </w:t>
      </w:r>
      <w:r w:rsidRPr="008642A3">
        <w:rPr>
          <w:rFonts w:ascii="Segoe UI" w:hAnsi="Segoe UI" w:cs="Segoe UI"/>
          <w:b/>
          <w:i/>
          <w:color w:val="000000"/>
          <w:sz w:val="20"/>
          <w:szCs w:val="20"/>
          <w:lang w:val="es-CL"/>
        </w:rPr>
        <w:t>y el poder de su resurrección</w:t>
      </w:r>
      <w:r w:rsidRPr="008642A3">
        <w:rPr>
          <w:rFonts w:ascii="Segoe UI" w:hAnsi="Segoe UI" w:cs="Segoe UI"/>
          <w:i/>
          <w:color w:val="000000"/>
          <w:sz w:val="20"/>
          <w:szCs w:val="20"/>
          <w:lang w:val="es-CL"/>
        </w:rPr>
        <w:t>,</w:t>
      </w:r>
    </w:p>
    <w:p w14:paraId="7E6F6786" w14:textId="1B3CCF3B" w:rsidR="008642A3" w:rsidRDefault="008642A3">
      <w:pPr>
        <w:rPr>
          <w:rFonts w:ascii="Segoe UI" w:hAnsi="Segoe UI" w:cs="Segoe UI"/>
          <w:color w:val="000000"/>
          <w:sz w:val="20"/>
          <w:szCs w:val="20"/>
          <w:lang w:val="es-CL"/>
        </w:rPr>
      </w:pPr>
      <w:r w:rsidRPr="008642A3">
        <w:rPr>
          <w:rFonts w:ascii="Segoe UI" w:hAnsi="Segoe UI" w:cs="Segoe UI"/>
          <w:color w:val="000000"/>
          <w:sz w:val="20"/>
          <w:szCs w:val="20"/>
          <w:lang w:val="es-CL"/>
        </w:rPr>
        <w:t>Cristo c</w:t>
      </w:r>
      <w:r>
        <w:rPr>
          <w:rFonts w:ascii="Segoe UI" w:hAnsi="Segoe UI" w:cs="Segoe UI"/>
          <w:color w:val="000000"/>
          <w:sz w:val="20"/>
          <w:szCs w:val="20"/>
          <w:lang w:val="es-CL"/>
        </w:rPr>
        <w:t>uando fue crucificado apareció débil, pero no hay duda de que su resurrección era demostración del gran poder de Dios. Dejo atónito y temblando la guardia. Derribo el reino del maligno, y nunca ha podido volver a tener el dominio en la tierra y los corazones del pueblo de Dios como tuvo antes.</w:t>
      </w:r>
    </w:p>
    <w:p w14:paraId="5633FE1C" w14:textId="77777777" w:rsidR="00966F49" w:rsidRDefault="00966F49">
      <w:pPr>
        <w:rPr>
          <w:rFonts w:ascii="Segoe UI" w:hAnsi="Segoe UI" w:cs="Segoe UI"/>
          <w:color w:val="000000"/>
          <w:sz w:val="20"/>
          <w:szCs w:val="20"/>
          <w:u w:val="single"/>
          <w:lang w:val="es-CL"/>
        </w:rPr>
      </w:pPr>
      <w:r w:rsidRPr="00966F49">
        <w:rPr>
          <w:rFonts w:ascii="Segoe UI" w:hAnsi="Segoe UI" w:cs="Segoe UI"/>
          <w:color w:val="000000"/>
          <w:sz w:val="20"/>
          <w:szCs w:val="20"/>
          <w:u w:val="single"/>
          <w:lang w:val="es-CL"/>
        </w:rPr>
        <w:t xml:space="preserve">¿Qué es lo que ocurrió en la Resurrección que era de tanto poder y cómo podemos </w:t>
      </w:r>
      <w:r w:rsidRPr="00966F49">
        <w:rPr>
          <w:rFonts w:ascii="Segoe UI" w:hAnsi="Segoe UI" w:cs="Segoe UI"/>
          <w:b/>
          <w:i/>
          <w:color w:val="000000"/>
          <w:sz w:val="20"/>
          <w:szCs w:val="20"/>
          <w:u w:val="single"/>
          <w:lang w:val="es-CL"/>
        </w:rPr>
        <w:t>conocer</w:t>
      </w:r>
      <w:r w:rsidRPr="00966F49">
        <w:rPr>
          <w:rFonts w:ascii="Segoe UI" w:hAnsi="Segoe UI" w:cs="Segoe UI"/>
          <w:color w:val="000000"/>
          <w:sz w:val="20"/>
          <w:szCs w:val="20"/>
          <w:u w:val="single"/>
          <w:lang w:val="es-CL"/>
        </w:rPr>
        <w:t xml:space="preserve"> este poder?</w:t>
      </w:r>
    </w:p>
    <w:p w14:paraId="00F923F6" w14:textId="706A6BA9" w:rsidR="00966F49" w:rsidRPr="00966F49" w:rsidRDefault="00966F49" w:rsidP="00966F49">
      <w:pPr>
        <w:pStyle w:val="ListParagraph"/>
        <w:numPr>
          <w:ilvl w:val="0"/>
          <w:numId w:val="6"/>
        </w:numPr>
        <w:rPr>
          <w:rFonts w:ascii="Segoe UI" w:hAnsi="Segoe UI" w:cs="Segoe UI"/>
          <w:color w:val="000000"/>
          <w:sz w:val="20"/>
          <w:szCs w:val="20"/>
          <w:u w:val="single"/>
          <w:lang w:val="es-CL"/>
        </w:rPr>
      </w:pPr>
      <w:proofErr w:type="gramStart"/>
      <w:r>
        <w:rPr>
          <w:rFonts w:ascii="Segoe UI" w:hAnsi="Segoe UI" w:cs="Segoe UI"/>
          <w:b/>
          <w:color w:val="000000"/>
          <w:sz w:val="20"/>
          <w:szCs w:val="20"/>
          <w:lang w:val="es-CL"/>
        </w:rPr>
        <w:t>Que es lo que ocurrió ese día que era de tanto poder?</w:t>
      </w:r>
      <w:proofErr w:type="gramEnd"/>
      <w:r>
        <w:rPr>
          <w:rFonts w:ascii="Segoe UI" w:hAnsi="Segoe UI" w:cs="Segoe UI"/>
          <w:b/>
          <w:color w:val="000000"/>
          <w:sz w:val="20"/>
          <w:szCs w:val="20"/>
          <w:lang w:val="es-CL"/>
        </w:rPr>
        <w:t xml:space="preserve"> </w:t>
      </w:r>
    </w:p>
    <w:p w14:paraId="19554BD8" w14:textId="0384E282" w:rsidR="00966F49" w:rsidRDefault="00966F49" w:rsidP="00966F49">
      <w:pPr>
        <w:pStyle w:val="NoSpacing"/>
        <w:rPr>
          <w:lang w:val="es-CL"/>
        </w:rPr>
      </w:pPr>
      <w:r w:rsidRPr="00966F49">
        <w:rPr>
          <w:i/>
          <w:u w:val="single"/>
          <w:lang w:val="es-CL"/>
        </w:rPr>
        <w:t>L</w:t>
      </w:r>
      <w:r w:rsidRPr="00966F49">
        <w:rPr>
          <w:i/>
          <w:lang w:val="es-CL"/>
        </w:rPr>
        <w:t xml:space="preserve">a ley del Espíritu de vida en Cristo Jesús me ha librado de </w:t>
      </w:r>
      <w:r w:rsidRPr="00A162A8">
        <w:rPr>
          <w:b/>
          <w:i/>
          <w:lang w:val="es-CL"/>
        </w:rPr>
        <w:t>la ley del pecado y de la muerte</w:t>
      </w:r>
      <w:r w:rsidRPr="00A162A8">
        <w:rPr>
          <w:b/>
          <w:lang w:val="es-CL"/>
        </w:rPr>
        <w:t>.</w:t>
      </w:r>
      <w:r w:rsidRPr="00966F49">
        <w:rPr>
          <w:lang w:val="es-CL"/>
        </w:rPr>
        <w:t xml:space="preserve"> </w:t>
      </w:r>
      <w:proofErr w:type="spellStart"/>
      <w:r w:rsidRPr="00966F49">
        <w:rPr>
          <w:lang w:val="es-CL"/>
        </w:rPr>
        <w:t>Rom</w:t>
      </w:r>
      <w:proofErr w:type="spellEnd"/>
      <w:r w:rsidRPr="00966F49">
        <w:rPr>
          <w:lang w:val="es-CL"/>
        </w:rPr>
        <w:t xml:space="preserve"> 8</w:t>
      </w:r>
    </w:p>
    <w:p w14:paraId="5D2188AA" w14:textId="765BCD9C" w:rsidR="00D82F67" w:rsidRDefault="00FD27EE" w:rsidP="00D82F67">
      <w:pPr>
        <w:autoSpaceDE w:val="0"/>
        <w:autoSpaceDN w:val="0"/>
        <w:adjustRightInd w:val="0"/>
        <w:spacing w:after="0" w:line="240" w:lineRule="auto"/>
        <w:rPr>
          <w:rFonts w:ascii="Segoe UI" w:hAnsi="Segoe UI" w:cs="Segoe UI"/>
          <w:color w:val="000000"/>
          <w:sz w:val="20"/>
          <w:szCs w:val="20"/>
          <w:lang w:val="x-none"/>
        </w:rPr>
      </w:pPr>
      <w:r>
        <w:rPr>
          <w:lang w:val="es-CL"/>
        </w:rPr>
        <w:t>La</w:t>
      </w:r>
      <w:r w:rsidR="00D82F67">
        <w:rPr>
          <w:lang w:val="es-CL"/>
        </w:rPr>
        <w:t xml:space="preserve"> ley natural</w:t>
      </w:r>
      <w:r w:rsidR="00966F49">
        <w:rPr>
          <w:lang w:val="es-CL"/>
        </w:rPr>
        <w:t xml:space="preserve"> que afect</w:t>
      </w:r>
      <w:r>
        <w:rPr>
          <w:lang w:val="es-CL"/>
        </w:rPr>
        <w:t>a</w:t>
      </w:r>
      <w:r w:rsidR="00966F49">
        <w:rPr>
          <w:lang w:val="es-CL"/>
        </w:rPr>
        <w:t xml:space="preserve"> los descendientes de </w:t>
      </w:r>
      <w:proofErr w:type="spellStart"/>
      <w:r w:rsidR="00966F49">
        <w:rPr>
          <w:lang w:val="es-CL"/>
        </w:rPr>
        <w:t>Adan</w:t>
      </w:r>
      <w:proofErr w:type="spellEnd"/>
      <w:r w:rsidR="00966F49">
        <w:rPr>
          <w:lang w:val="es-CL"/>
        </w:rPr>
        <w:t xml:space="preserve"> y Eva, nos, tu y yo, </w:t>
      </w:r>
      <w:r w:rsidR="00D82F67" w:rsidRPr="00D82F67">
        <w:rPr>
          <w:rFonts w:ascii="Segoe UI" w:hAnsi="Segoe UI" w:cs="Segoe UI"/>
          <w:b/>
          <w:i/>
          <w:color w:val="000000"/>
          <w:sz w:val="20"/>
          <w:szCs w:val="20"/>
          <w:lang w:val="x-none"/>
        </w:rPr>
        <w:t xml:space="preserve">el alma que </w:t>
      </w:r>
      <w:proofErr w:type="spellStart"/>
      <w:r w:rsidR="00D82F67" w:rsidRPr="00D82F67">
        <w:rPr>
          <w:rFonts w:ascii="Segoe UI" w:hAnsi="Segoe UI" w:cs="Segoe UI"/>
          <w:b/>
          <w:i/>
          <w:color w:val="000000"/>
          <w:sz w:val="20"/>
          <w:szCs w:val="20"/>
          <w:lang w:val="x-none"/>
        </w:rPr>
        <w:t>pecare</w:t>
      </w:r>
      <w:proofErr w:type="spellEnd"/>
      <w:r w:rsidR="00D82F67" w:rsidRPr="00D82F67">
        <w:rPr>
          <w:rFonts w:ascii="Segoe UI" w:hAnsi="Segoe UI" w:cs="Segoe UI"/>
          <w:b/>
          <w:i/>
          <w:color w:val="000000"/>
          <w:sz w:val="20"/>
          <w:szCs w:val="20"/>
          <w:lang w:val="x-none"/>
        </w:rPr>
        <w:t xml:space="preserve">, </w:t>
      </w:r>
      <w:proofErr w:type="spellStart"/>
      <w:r w:rsidR="00D82F67" w:rsidRPr="00D82F67">
        <w:rPr>
          <w:rFonts w:ascii="Segoe UI" w:hAnsi="Segoe UI" w:cs="Segoe UI"/>
          <w:b/>
          <w:i/>
          <w:color w:val="000000"/>
          <w:sz w:val="20"/>
          <w:szCs w:val="20"/>
          <w:lang w:val="x-none"/>
        </w:rPr>
        <w:t>ésa</w:t>
      </w:r>
      <w:proofErr w:type="spellEnd"/>
      <w:r w:rsidR="00D82F67" w:rsidRPr="00D82F67">
        <w:rPr>
          <w:rFonts w:ascii="Segoe UI" w:hAnsi="Segoe UI" w:cs="Segoe UI"/>
          <w:b/>
          <w:i/>
          <w:color w:val="000000"/>
          <w:sz w:val="20"/>
          <w:szCs w:val="20"/>
          <w:lang w:val="x-none"/>
        </w:rPr>
        <w:t xml:space="preserve"> </w:t>
      </w:r>
      <w:proofErr w:type="spellStart"/>
      <w:r w:rsidR="00D82F67" w:rsidRPr="00D82F67">
        <w:rPr>
          <w:rFonts w:ascii="Segoe UI" w:hAnsi="Segoe UI" w:cs="Segoe UI"/>
          <w:b/>
          <w:i/>
          <w:color w:val="000000"/>
          <w:sz w:val="20"/>
          <w:szCs w:val="20"/>
          <w:lang w:val="x-none"/>
        </w:rPr>
        <w:t>morirá</w:t>
      </w:r>
      <w:proofErr w:type="spellEnd"/>
    </w:p>
    <w:p w14:paraId="526ED149" w14:textId="77777777" w:rsidR="00FD27EE" w:rsidRDefault="00D82F67" w:rsidP="00D82F67">
      <w:pPr>
        <w:autoSpaceDE w:val="0"/>
        <w:autoSpaceDN w:val="0"/>
        <w:adjustRightInd w:val="0"/>
        <w:spacing w:after="0" w:line="240" w:lineRule="auto"/>
        <w:rPr>
          <w:rFonts w:ascii="Segoe UI" w:hAnsi="Segoe UI" w:cs="Segoe UI"/>
          <w:color w:val="000000"/>
          <w:sz w:val="20"/>
          <w:szCs w:val="20"/>
          <w:lang w:val="es-CL"/>
        </w:rPr>
      </w:pPr>
      <w:r w:rsidRPr="00D82F67">
        <w:rPr>
          <w:rFonts w:ascii="Segoe UI" w:hAnsi="Segoe UI" w:cs="Segoe UI"/>
          <w:color w:val="000000"/>
          <w:sz w:val="20"/>
          <w:szCs w:val="20"/>
          <w:lang w:val="es-CL"/>
        </w:rPr>
        <w:t xml:space="preserve">Este es como la ley de gravedad. </w:t>
      </w:r>
    </w:p>
    <w:p w14:paraId="72D6586B" w14:textId="6624FAAF" w:rsidR="00FD27EE" w:rsidRDefault="00FD27EE" w:rsidP="00D82F67">
      <w:pPr>
        <w:autoSpaceDE w:val="0"/>
        <w:autoSpaceDN w:val="0"/>
        <w:adjustRightInd w:val="0"/>
        <w:spacing w:after="0" w:line="240" w:lineRule="auto"/>
        <w:rPr>
          <w:rFonts w:ascii="Segoe UI" w:hAnsi="Segoe UI" w:cs="Segoe UI"/>
          <w:color w:val="000000"/>
          <w:sz w:val="20"/>
          <w:szCs w:val="20"/>
          <w:lang w:val="es-CL"/>
        </w:rPr>
      </w:pPr>
      <w:r>
        <w:rPr>
          <w:rFonts w:ascii="Segoe UI" w:hAnsi="Segoe UI" w:cs="Segoe UI"/>
          <w:color w:val="000000"/>
          <w:sz w:val="20"/>
          <w:szCs w:val="20"/>
          <w:lang w:val="es-CL"/>
        </w:rPr>
        <w:t>Tememos la muerte porque hemos pecado… uno es muerto por siempre.</w:t>
      </w:r>
    </w:p>
    <w:p w14:paraId="117CAD4B" w14:textId="005FB604" w:rsidR="00D82F67" w:rsidRDefault="00D82F67" w:rsidP="00D82F67">
      <w:pPr>
        <w:autoSpaceDE w:val="0"/>
        <w:autoSpaceDN w:val="0"/>
        <w:adjustRightInd w:val="0"/>
        <w:spacing w:after="0" w:line="240" w:lineRule="auto"/>
        <w:rPr>
          <w:rFonts w:ascii="Segoe UI" w:hAnsi="Segoe UI" w:cs="Segoe UI"/>
          <w:color w:val="000000"/>
          <w:sz w:val="20"/>
          <w:szCs w:val="20"/>
          <w:lang w:val="es-CL"/>
        </w:rPr>
      </w:pPr>
      <w:r w:rsidRPr="00C81391">
        <w:rPr>
          <w:rFonts w:ascii="Segoe UI" w:hAnsi="Segoe UI" w:cs="Segoe UI"/>
          <w:i/>
          <w:color w:val="000000"/>
          <w:sz w:val="20"/>
          <w:szCs w:val="20"/>
          <w:lang w:val="es-CL"/>
        </w:rPr>
        <w:t xml:space="preserve">Mas ahora Cristo ha resucitado de los muertos; </w:t>
      </w:r>
      <w:r w:rsidRPr="00C81391">
        <w:rPr>
          <w:rFonts w:ascii="Segoe UI" w:hAnsi="Segoe UI" w:cs="Segoe UI"/>
          <w:i/>
          <w:color w:val="000000"/>
          <w:sz w:val="20"/>
          <w:szCs w:val="20"/>
          <w:u w:val="double" w:color="FF0000"/>
          <w:shd w:val="clear" w:color="auto" w:fill="FFFF00"/>
          <w:lang w:val="es-CL"/>
        </w:rPr>
        <w:t>primicias</w:t>
      </w:r>
      <w:r w:rsidRPr="00C81391">
        <w:rPr>
          <w:rFonts w:ascii="Segoe UI" w:hAnsi="Segoe UI" w:cs="Segoe UI"/>
          <w:i/>
          <w:color w:val="000000"/>
          <w:sz w:val="20"/>
          <w:szCs w:val="20"/>
          <w:lang w:val="es-CL"/>
        </w:rPr>
        <w:t xml:space="preserve"> de los que durmieron es hecho.</w:t>
      </w:r>
      <w:r w:rsidR="00C81391">
        <w:rPr>
          <w:rFonts w:ascii="Segoe UI" w:hAnsi="Segoe UI" w:cs="Segoe UI"/>
          <w:i/>
          <w:color w:val="000000"/>
          <w:sz w:val="20"/>
          <w:szCs w:val="20"/>
          <w:lang w:val="es-CL"/>
        </w:rPr>
        <w:t xml:space="preserve"> </w:t>
      </w:r>
      <w:r w:rsidR="00C81391">
        <w:rPr>
          <w:rFonts w:ascii="Segoe UI" w:hAnsi="Segoe UI" w:cs="Segoe UI"/>
          <w:color w:val="000000"/>
          <w:sz w:val="20"/>
          <w:szCs w:val="20"/>
          <w:lang w:val="es-CL"/>
        </w:rPr>
        <w:t xml:space="preserve">1 </w:t>
      </w:r>
      <w:proofErr w:type="spellStart"/>
      <w:r w:rsidR="00C81391">
        <w:rPr>
          <w:rFonts w:ascii="Segoe UI" w:hAnsi="Segoe UI" w:cs="Segoe UI"/>
          <w:color w:val="000000"/>
          <w:sz w:val="20"/>
          <w:szCs w:val="20"/>
          <w:lang w:val="es-CL"/>
        </w:rPr>
        <w:t>Cor</w:t>
      </w:r>
      <w:proofErr w:type="spellEnd"/>
      <w:r w:rsidR="00C81391">
        <w:rPr>
          <w:rFonts w:ascii="Segoe UI" w:hAnsi="Segoe UI" w:cs="Segoe UI"/>
          <w:color w:val="000000"/>
          <w:sz w:val="20"/>
          <w:szCs w:val="20"/>
          <w:lang w:val="es-CL"/>
        </w:rPr>
        <w:t xml:space="preserve"> 15:9</w:t>
      </w:r>
    </w:p>
    <w:p w14:paraId="1BF23E11" w14:textId="30583A2D" w:rsidR="00966F49" w:rsidRDefault="00C81391" w:rsidP="00C81391">
      <w:pPr>
        <w:autoSpaceDE w:val="0"/>
        <w:autoSpaceDN w:val="0"/>
        <w:adjustRightInd w:val="0"/>
        <w:spacing w:after="0" w:line="240" w:lineRule="auto"/>
        <w:rPr>
          <w:rFonts w:ascii="Segoe UI" w:hAnsi="Segoe UI" w:cs="Segoe UI"/>
          <w:color w:val="000000"/>
          <w:sz w:val="20"/>
          <w:szCs w:val="20"/>
          <w:lang w:val="es-CL"/>
        </w:rPr>
      </w:pPr>
      <w:r>
        <w:rPr>
          <w:rFonts w:ascii="Segoe UI" w:hAnsi="Segoe UI" w:cs="Segoe UI"/>
          <w:color w:val="000000"/>
          <w:sz w:val="20"/>
          <w:szCs w:val="20"/>
          <w:lang w:val="es-CL"/>
        </w:rPr>
        <w:t xml:space="preserve">Cristo es el primero y el único hasta ahora, que ha podido vencer </w:t>
      </w:r>
      <w:proofErr w:type="gramStart"/>
      <w:r w:rsidR="00FD27EE">
        <w:rPr>
          <w:rFonts w:ascii="Segoe UI" w:hAnsi="Segoe UI" w:cs="Segoe UI"/>
          <w:color w:val="000000"/>
          <w:sz w:val="20"/>
          <w:szCs w:val="20"/>
          <w:lang w:val="es-CL"/>
        </w:rPr>
        <w:t>ese ley</w:t>
      </w:r>
      <w:proofErr w:type="gramEnd"/>
      <w:r w:rsidR="00FD27EE">
        <w:rPr>
          <w:rFonts w:ascii="Segoe UI" w:hAnsi="Segoe UI" w:cs="Segoe UI"/>
          <w:color w:val="000000"/>
          <w:sz w:val="20"/>
          <w:szCs w:val="20"/>
          <w:lang w:val="es-CL"/>
        </w:rPr>
        <w:t>.</w:t>
      </w:r>
    </w:p>
    <w:p w14:paraId="68A8D96B" w14:textId="02D6EA01" w:rsidR="00C81391" w:rsidRDefault="00C81391" w:rsidP="00C81391">
      <w:pPr>
        <w:autoSpaceDE w:val="0"/>
        <w:autoSpaceDN w:val="0"/>
        <w:adjustRightInd w:val="0"/>
        <w:spacing w:after="0" w:line="240" w:lineRule="auto"/>
        <w:rPr>
          <w:rFonts w:ascii="Segoe UI" w:hAnsi="Segoe UI" w:cs="Segoe UI"/>
          <w:i/>
          <w:color w:val="000000"/>
          <w:sz w:val="20"/>
          <w:szCs w:val="20"/>
          <w:lang w:val="es-CL"/>
        </w:rPr>
      </w:pPr>
      <w:r w:rsidRPr="00C81391">
        <w:rPr>
          <w:rFonts w:ascii="Segoe UI" w:hAnsi="Segoe UI" w:cs="Segoe UI"/>
          <w:i/>
          <w:color w:val="000000"/>
          <w:sz w:val="20"/>
          <w:szCs w:val="20"/>
          <w:lang w:val="es-CL"/>
        </w:rPr>
        <w:t>Porque no dejarás mi alma en el Hades,</w:t>
      </w:r>
      <w:r w:rsidRPr="00C81391">
        <w:rPr>
          <w:rFonts w:ascii="Segoe UI" w:hAnsi="Segoe UI" w:cs="Segoe UI"/>
          <w:i/>
          <w:color w:val="000000"/>
          <w:sz w:val="20"/>
          <w:szCs w:val="20"/>
          <w:lang w:val="es-CL"/>
        </w:rPr>
        <w:t xml:space="preserve"> </w:t>
      </w:r>
      <w:r w:rsidRPr="00C81391">
        <w:rPr>
          <w:rFonts w:ascii="Segoe UI" w:hAnsi="Segoe UI" w:cs="Segoe UI"/>
          <w:i/>
          <w:color w:val="000000"/>
          <w:sz w:val="20"/>
          <w:szCs w:val="20"/>
          <w:lang w:val="es-CL"/>
        </w:rPr>
        <w:t>Ni permitirás que tu Santo vea corrupción</w:t>
      </w:r>
      <w:r>
        <w:rPr>
          <w:rFonts w:ascii="Segoe UI" w:hAnsi="Segoe UI" w:cs="Segoe UI"/>
          <w:i/>
          <w:color w:val="000000"/>
          <w:sz w:val="20"/>
          <w:szCs w:val="20"/>
          <w:lang w:val="es-CL"/>
        </w:rPr>
        <w:t>.</w:t>
      </w:r>
    </w:p>
    <w:p w14:paraId="09DBE2A9" w14:textId="1F7E1833" w:rsidR="00C81391" w:rsidRPr="00C81391" w:rsidRDefault="00C81391" w:rsidP="00C81391">
      <w:pPr>
        <w:autoSpaceDE w:val="0"/>
        <w:autoSpaceDN w:val="0"/>
        <w:adjustRightInd w:val="0"/>
        <w:spacing w:after="0" w:line="240" w:lineRule="auto"/>
        <w:rPr>
          <w:rFonts w:ascii="Segoe UI" w:hAnsi="Segoe UI" w:cs="Segoe UI"/>
          <w:color w:val="000000"/>
          <w:sz w:val="20"/>
          <w:szCs w:val="20"/>
          <w:lang w:val="es-CL"/>
        </w:rPr>
      </w:pPr>
      <w:r>
        <w:rPr>
          <w:rFonts w:ascii="Segoe UI" w:hAnsi="Segoe UI" w:cs="Segoe UI"/>
          <w:color w:val="000000"/>
          <w:sz w:val="20"/>
          <w:szCs w:val="20"/>
          <w:lang w:val="es-CL"/>
        </w:rPr>
        <w:t xml:space="preserve">Anote </w:t>
      </w:r>
      <w:r w:rsidR="00FD27EE">
        <w:rPr>
          <w:rFonts w:ascii="Segoe UI" w:hAnsi="Segoe UI" w:cs="Segoe UI"/>
          <w:color w:val="000000"/>
          <w:sz w:val="20"/>
          <w:szCs w:val="20"/>
          <w:lang w:val="es-CL"/>
        </w:rPr>
        <w:t>la</w:t>
      </w:r>
      <w:r>
        <w:rPr>
          <w:rFonts w:ascii="Segoe UI" w:hAnsi="Segoe UI" w:cs="Segoe UI"/>
          <w:color w:val="000000"/>
          <w:sz w:val="20"/>
          <w:szCs w:val="20"/>
          <w:lang w:val="es-CL"/>
        </w:rPr>
        <w:t xml:space="preserve"> diferencia entre ser Santo y ser perdonado</w:t>
      </w:r>
      <w:r w:rsidR="00494ED2">
        <w:rPr>
          <w:rFonts w:ascii="Segoe UI" w:hAnsi="Segoe UI" w:cs="Segoe UI"/>
          <w:color w:val="000000"/>
          <w:sz w:val="20"/>
          <w:szCs w:val="20"/>
          <w:lang w:val="es-CL"/>
        </w:rPr>
        <w:t xml:space="preserve">. </w:t>
      </w:r>
    </w:p>
    <w:p w14:paraId="45C55664" w14:textId="48DFA830" w:rsidR="00C81391" w:rsidRDefault="00C81391" w:rsidP="00C81391">
      <w:pPr>
        <w:autoSpaceDE w:val="0"/>
        <w:autoSpaceDN w:val="0"/>
        <w:adjustRightInd w:val="0"/>
        <w:spacing w:after="0" w:line="240" w:lineRule="auto"/>
        <w:rPr>
          <w:rFonts w:ascii="Segoe UI" w:hAnsi="Segoe UI" w:cs="Segoe UI"/>
          <w:color w:val="000000"/>
          <w:sz w:val="20"/>
          <w:szCs w:val="20"/>
          <w:lang w:val="es-CL"/>
        </w:rPr>
      </w:pPr>
      <w:r>
        <w:rPr>
          <w:rFonts w:ascii="Segoe UI" w:hAnsi="Segoe UI" w:cs="Segoe UI"/>
          <w:color w:val="000000"/>
          <w:sz w:val="20"/>
          <w:szCs w:val="20"/>
          <w:lang w:val="es-CL"/>
        </w:rPr>
        <w:t xml:space="preserve">Siendo que Cristo no peco, la ley de pecado y muerte no le aplicaba. </w:t>
      </w:r>
    </w:p>
    <w:p w14:paraId="47441201" w14:textId="7E6DC0A1" w:rsidR="00C81391" w:rsidRPr="00C81391" w:rsidRDefault="00C81391" w:rsidP="00C81391">
      <w:pPr>
        <w:autoSpaceDE w:val="0"/>
        <w:autoSpaceDN w:val="0"/>
        <w:adjustRightInd w:val="0"/>
        <w:spacing w:after="0" w:line="240" w:lineRule="auto"/>
        <w:rPr>
          <w:rFonts w:ascii="Segoe UI" w:hAnsi="Segoe UI" w:cs="Segoe UI"/>
          <w:color w:val="000000"/>
          <w:sz w:val="20"/>
          <w:szCs w:val="20"/>
          <w:lang w:val="es-CL"/>
        </w:rPr>
      </w:pPr>
      <w:r>
        <w:rPr>
          <w:rFonts w:ascii="Segoe UI" w:hAnsi="Segoe UI" w:cs="Segoe UI"/>
          <w:color w:val="000000"/>
          <w:sz w:val="20"/>
          <w:szCs w:val="20"/>
          <w:lang w:val="es-CL"/>
        </w:rPr>
        <w:t>Podían haber matado al cuerpo de Cristo mil veces y aun se resucita de nuevo. La ley no le aplicaba.</w:t>
      </w:r>
    </w:p>
    <w:p w14:paraId="3C2216F1" w14:textId="57B80C65" w:rsidR="00C81391" w:rsidRDefault="00C81391" w:rsidP="00C81391">
      <w:pPr>
        <w:pStyle w:val="NoSpacing"/>
        <w:rPr>
          <w:lang w:val="es-CL"/>
        </w:rPr>
      </w:pPr>
      <w:r>
        <w:rPr>
          <w:lang w:val="es-CL"/>
        </w:rPr>
        <w:t>Siendo que Cristo venció el pecado en su vida, la muerte no le podía dominar.</w:t>
      </w:r>
    </w:p>
    <w:p w14:paraId="4AC060C6" w14:textId="064CC21D" w:rsidR="00E57D51" w:rsidRDefault="00E57D51" w:rsidP="00C81391">
      <w:pPr>
        <w:pStyle w:val="NoSpacing"/>
        <w:rPr>
          <w:lang w:val="es-CL"/>
        </w:rPr>
      </w:pPr>
      <w:r>
        <w:rPr>
          <w:lang w:val="es-CL"/>
        </w:rPr>
        <w:t xml:space="preserve">El poder </w:t>
      </w:r>
      <w:r w:rsidR="00FD27EE">
        <w:rPr>
          <w:lang w:val="es-CL"/>
        </w:rPr>
        <w:t xml:space="preserve">de la Resurrección </w:t>
      </w:r>
      <w:r>
        <w:rPr>
          <w:lang w:val="es-CL"/>
        </w:rPr>
        <w:t>era para vencer es</w:t>
      </w:r>
      <w:r w:rsidR="00FD27EE">
        <w:rPr>
          <w:lang w:val="es-CL"/>
        </w:rPr>
        <w:t>a</w:t>
      </w:r>
      <w:r>
        <w:rPr>
          <w:lang w:val="es-CL"/>
        </w:rPr>
        <w:t xml:space="preserve"> ley.</w:t>
      </w:r>
    </w:p>
    <w:p w14:paraId="4D5CFDE4" w14:textId="77777777" w:rsidR="00966F49" w:rsidRPr="00966F49" w:rsidRDefault="00966F49" w:rsidP="00966F49">
      <w:pPr>
        <w:pStyle w:val="NoSpacing"/>
        <w:rPr>
          <w:u w:val="single"/>
          <w:lang w:val="es-CL"/>
        </w:rPr>
      </w:pPr>
    </w:p>
    <w:p w14:paraId="4A51FEF8" w14:textId="5E187D97" w:rsidR="004A010D" w:rsidRDefault="004A010D" w:rsidP="00966F49">
      <w:pPr>
        <w:pStyle w:val="NoSpacing"/>
        <w:rPr>
          <w:lang w:val="es-CL"/>
        </w:rPr>
      </w:pPr>
      <w:r w:rsidRPr="00966F49">
        <w:rPr>
          <w:i/>
          <w:lang w:val="es-CL"/>
        </w:rPr>
        <w:t>y si Cristo no resucitó, vuestra fe es vana; aún estáis en vuestros pecados</w:t>
      </w:r>
      <w:r w:rsidRPr="00966F49">
        <w:rPr>
          <w:i/>
        </w:rPr>
        <w:t>.</w:t>
      </w:r>
      <w:r w:rsidRPr="004A010D">
        <w:rPr>
          <w:lang w:val="es-CL"/>
        </w:rPr>
        <w:t xml:space="preserve"> </w:t>
      </w:r>
      <w:r>
        <w:rPr>
          <w:lang w:val="es-CL"/>
        </w:rPr>
        <w:t xml:space="preserve">1 </w:t>
      </w:r>
      <w:proofErr w:type="spellStart"/>
      <w:r>
        <w:rPr>
          <w:lang w:val="es-CL"/>
        </w:rPr>
        <w:t>Cor</w:t>
      </w:r>
      <w:proofErr w:type="spellEnd"/>
      <w:r>
        <w:rPr>
          <w:lang w:val="es-CL"/>
        </w:rPr>
        <w:t xml:space="preserve"> 15:17</w:t>
      </w:r>
    </w:p>
    <w:p w14:paraId="6C9703C3" w14:textId="682B1456" w:rsidR="0052253A" w:rsidRDefault="0052253A" w:rsidP="00966F49">
      <w:pPr>
        <w:pStyle w:val="NoSpacing"/>
        <w:rPr>
          <w:lang w:val="es-CL"/>
        </w:rPr>
      </w:pPr>
      <w:r>
        <w:rPr>
          <w:lang w:val="es-CL"/>
        </w:rPr>
        <w:t xml:space="preserve">El </w:t>
      </w:r>
      <w:r w:rsidR="00E57D51">
        <w:rPr>
          <w:lang w:val="es-CL"/>
        </w:rPr>
        <w:t xml:space="preserve">formato que predican protestantes y católicos la salvación no es necesaria la resurrección. </w:t>
      </w:r>
    </w:p>
    <w:p w14:paraId="710510D4" w14:textId="3CC6A164" w:rsidR="004A010D" w:rsidRDefault="00FD27EE" w:rsidP="00966F49">
      <w:pPr>
        <w:pStyle w:val="NoSpacing"/>
        <w:rPr>
          <w:lang w:val="es-CL"/>
        </w:rPr>
      </w:pPr>
      <w:r>
        <w:rPr>
          <w:lang w:val="es-CL"/>
        </w:rPr>
        <w:t>S</w:t>
      </w:r>
      <w:r w:rsidR="004A010D">
        <w:rPr>
          <w:lang w:val="es-CL"/>
        </w:rPr>
        <w:t>i confiamos solamente en la muerte de Cristo serian como ellos que piensan que pueden vivir en pecado y aun confiar que la muerte de Cristo le salva.</w:t>
      </w:r>
    </w:p>
    <w:p w14:paraId="3B6CA787" w14:textId="404DD0BB" w:rsidR="004A010D" w:rsidRDefault="004A010D" w:rsidP="00966F49">
      <w:pPr>
        <w:pStyle w:val="NoSpacing"/>
        <w:rPr>
          <w:lang w:val="es-CL"/>
        </w:rPr>
      </w:pPr>
      <w:r>
        <w:rPr>
          <w:lang w:val="es-CL"/>
        </w:rPr>
        <w:t xml:space="preserve">Le aseguro que pecadores no van a entrar el reino de Dios. </w:t>
      </w:r>
    </w:p>
    <w:p w14:paraId="044D7E2A" w14:textId="250FFDF5" w:rsidR="004A010D" w:rsidRPr="00C96413" w:rsidRDefault="004A010D" w:rsidP="00C96413">
      <w:pPr>
        <w:autoSpaceDE w:val="0"/>
        <w:autoSpaceDN w:val="0"/>
        <w:adjustRightInd w:val="0"/>
        <w:spacing w:after="0" w:line="240" w:lineRule="auto"/>
        <w:rPr>
          <w:rFonts w:ascii="Tahoma" w:hAnsi="Tahoma" w:cs="Tahoma"/>
          <w:sz w:val="20"/>
          <w:szCs w:val="20"/>
          <w:lang w:val="x-none"/>
        </w:rPr>
      </w:pPr>
      <w:r>
        <w:rPr>
          <w:lang w:val="es-CL"/>
        </w:rPr>
        <w:t>Santos van a entrar.</w:t>
      </w:r>
      <w:r w:rsidR="00C96413">
        <w:rPr>
          <w:lang w:val="es-CL"/>
        </w:rPr>
        <w:t xml:space="preserve"> </w:t>
      </w:r>
      <w:r w:rsidR="00C96413" w:rsidRPr="00C96413">
        <w:rPr>
          <w:rFonts w:ascii="Segoe UI" w:hAnsi="Segoe UI" w:cs="Segoe UI"/>
          <w:i/>
          <w:color w:val="000000"/>
          <w:sz w:val="20"/>
          <w:szCs w:val="20"/>
          <w:lang w:val="x-none"/>
        </w:rPr>
        <w:t xml:space="preserve">¿No </w:t>
      </w:r>
      <w:proofErr w:type="spellStart"/>
      <w:r w:rsidR="00C96413" w:rsidRPr="00C96413">
        <w:rPr>
          <w:rFonts w:ascii="Segoe UI" w:hAnsi="Segoe UI" w:cs="Segoe UI"/>
          <w:i/>
          <w:color w:val="000000"/>
          <w:sz w:val="20"/>
          <w:szCs w:val="20"/>
          <w:lang w:val="x-none"/>
        </w:rPr>
        <w:t>sabéis</w:t>
      </w:r>
      <w:proofErr w:type="spellEnd"/>
      <w:r w:rsidR="00C96413" w:rsidRPr="00C96413">
        <w:rPr>
          <w:rFonts w:ascii="Segoe UI" w:hAnsi="Segoe UI" w:cs="Segoe UI"/>
          <w:i/>
          <w:color w:val="000000"/>
          <w:sz w:val="20"/>
          <w:szCs w:val="20"/>
          <w:lang w:val="x-none"/>
        </w:rPr>
        <w:t xml:space="preserve"> que los </w:t>
      </w:r>
      <w:proofErr w:type="spellStart"/>
      <w:r w:rsidR="00C96413" w:rsidRPr="00C96413">
        <w:rPr>
          <w:rFonts w:ascii="Segoe UI" w:hAnsi="Segoe UI" w:cs="Segoe UI"/>
          <w:i/>
          <w:color w:val="000000"/>
          <w:sz w:val="20"/>
          <w:szCs w:val="20"/>
          <w:lang w:val="x-none"/>
        </w:rPr>
        <w:t>injustos</w:t>
      </w:r>
      <w:proofErr w:type="spellEnd"/>
      <w:r w:rsidR="00C96413" w:rsidRPr="00C96413">
        <w:rPr>
          <w:rFonts w:ascii="Segoe UI" w:hAnsi="Segoe UI" w:cs="Segoe UI"/>
          <w:i/>
          <w:color w:val="000000"/>
          <w:sz w:val="20"/>
          <w:szCs w:val="20"/>
          <w:lang w:val="x-none"/>
        </w:rPr>
        <w:t xml:space="preserve"> no </w:t>
      </w:r>
      <w:proofErr w:type="spellStart"/>
      <w:r w:rsidR="00C96413" w:rsidRPr="00C96413">
        <w:rPr>
          <w:rFonts w:ascii="Segoe UI" w:hAnsi="Segoe UI" w:cs="Segoe UI"/>
          <w:i/>
          <w:color w:val="000000"/>
          <w:sz w:val="20"/>
          <w:szCs w:val="20"/>
          <w:lang w:val="x-none"/>
        </w:rPr>
        <w:t>heredarán</w:t>
      </w:r>
      <w:proofErr w:type="spellEnd"/>
      <w:r w:rsidR="00C96413" w:rsidRPr="00C96413">
        <w:rPr>
          <w:rFonts w:ascii="Segoe UI" w:hAnsi="Segoe UI" w:cs="Segoe UI"/>
          <w:i/>
          <w:color w:val="000000"/>
          <w:sz w:val="20"/>
          <w:szCs w:val="20"/>
          <w:lang w:val="x-none"/>
        </w:rPr>
        <w:t xml:space="preserve"> el </w:t>
      </w:r>
      <w:proofErr w:type="spellStart"/>
      <w:r w:rsidR="00C96413" w:rsidRPr="00C96413">
        <w:rPr>
          <w:rFonts w:ascii="Segoe UI" w:hAnsi="Segoe UI" w:cs="Segoe UI"/>
          <w:i/>
          <w:color w:val="000000"/>
          <w:sz w:val="20"/>
          <w:szCs w:val="20"/>
          <w:lang w:val="x-none"/>
        </w:rPr>
        <w:t>reino</w:t>
      </w:r>
      <w:proofErr w:type="spellEnd"/>
      <w:r w:rsidR="00C96413" w:rsidRPr="00C96413">
        <w:rPr>
          <w:rFonts w:ascii="Segoe UI" w:hAnsi="Segoe UI" w:cs="Segoe UI"/>
          <w:i/>
          <w:color w:val="000000"/>
          <w:sz w:val="20"/>
          <w:szCs w:val="20"/>
          <w:lang w:val="x-none"/>
        </w:rPr>
        <w:t xml:space="preserve"> de Dios?</w:t>
      </w:r>
    </w:p>
    <w:p w14:paraId="6260579D" w14:textId="77777777" w:rsidR="00494ED2" w:rsidRDefault="00494ED2" w:rsidP="00494ED2">
      <w:pPr>
        <w:pStyle w:val="NoSpacing"/>
        <w:rPr>
          <w:lang w:val="es-CL"/>
        </w:rPr>
      </w:pPr>
      <w:r w:rsidRPr="00494ED2">
        <w:rPr>
          <w:i/>
          <w:lang w:val="es-CL"/>
        </w:rPr>
        <w:t>Seguid la paz con todos, y la santidad, sin la cual nadie verá al Señor.</w:t>
      </w:r>
      <w:r w:rsidRPr="00617797">
        <w:rPr>
          <w:lang w:val="es-CL"/>
        </w:rPr>
        <w:t xml:space="preserve"> </w:t>
      </w:r>
      <w:r>
        <w:rPr>
          <w:lang w:val="es-CL"/>
        </w:rPr>
        <w:t>Hebreos 12:14</w:t>
      </w:r>
    </w:p>
    <w:p w14:paraId="79BCFDC5" w14:textId="3D373830" w:rsidR="00494ED2" w:rsidRDefault="00494ED2" w:rsidP="00966F49">
      <w:pPr>
        <w:pStyle w:val="NoSpacing"/>
        <w:rPr>
          <w:rFonts w:ascii="Segoe UI" w:hAnsi="Segoe UI" w:cs="Segoe UI"/>
          <w:i/>
          <w:color w:val="000000"/>
          <w:sz w:val="20"/>
          <w:szCs w:val="20"/>
          <w:lang w:val="es-CL"/>
        </w:rPr>
      </w:pPr>
      <w:r>
        <w:rPr>
          <w:lang w:val="es-CL"/>
        </w:rPr>
        <w:t xml:space="preserve">El problema del hombre no es solamente que ha pecado, es porque el es pecador y se caracteriza en su estado natural de pecar, </w:t>
      </w:r>
      <w:proofErr w:type="spellStart"/>
      <w:r w:rsidRPr="00494ED2">
        <w:rPr>
          <w:rFonts w:ascii="Segoe UI" w:hAnsi="Segoe UI" w:cs="Segoe UI"/>
          <w:i/>
          <w:color w:val="000000"/>
          <w:sz w:val="20"/>
          <w:szCs w:val="20"/>
          <w:lang w:val="x-none"/>
        </w:rPr>
        <w:t>adulterio</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fornicación</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inmundicia</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lascivia</w:t>
      </w:r>
      <w:proofErr w:type="spellEnd"/>
      <w:r w:rsidRPr="00494ED2">
        <w:rPr>
          <w:rFonts w:ascii="Segoe UI" w:hAnsi="Segoe UI" w:cs="Segoe UI"/>
          <w:i/>
          <w:color w:val="000000"/>
          <w:sz w:val="20"/>
          <w:szCs w:val="20"/>
          <w:lang w:val="x-none"/>
        </w:rPr>
        <w:t>,</w:t>
      </w:r>
      <w:r w:rsidRPr="00494ED2">
        <w:rPr>
          <w:rFonts w:ascii="Segoe UI" w:hAnsi="Segoe UI" w:cs="Segoe UI"/>
          <w:b/>
          <w:bCs/>
          <w:i/>
          <w:color w:val="417CBE"/>
          <w:position w:val="4"/>
          <w:sz w:val="16"/>
          <w:szCs w:val="16"/>
          <w:lang w:val="x-none"/>
        </w:rPr>
        <w:t xml:space="preserve"> 20 </w:t>
      </w:r>
      <w:proofErr w:type="spellStart"/>
      <w:r w:rsidRPr="00494ED2">
        <w:rPr>
          <w:rFonts w:ascii="Segoe UI" w:hAnsi="Segoe UI" w:cs="Segoe UI"/>
          <w:i/>
          <w:color w:val="000000"/>
          <w:sz w:val="20"/>
          <w:szCs w:val="20"/>
          <w:lang w:val="x-none"/>
        </w:rPr>
        <w:t>idolatría</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hechicerías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enemistades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pleitos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celos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iras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contiendas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disensiones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herejías</w:t>
      </w:r>
      <w:proofErr w:type="spellEnd"/>
      <w:r w:rsidRPr="00494ED2">
        <w:rPr>
          <w:rFonts w:ascii="Segoe UI" w:hAnsi="Segoe UI" w:cs="Segoe UI"/>
          <w:i/>
          <w:color w:val="000000"/>
          <w:sz w:val="20"/>
          <w:szCs w:val="20"/>
          <w:lang w:val="x-none"/>
        </w:rPr>
        <w:t>,</w:t>
      </w:r>
      <w:r w:rsidRPr="00494ED2">
        <w:rPr>
          <w:rFonts w:ascii="Segoe UI" w:hAnsi="Segoe UI" w:cs="Segoe UI"/>
          <w:b/>
          <w:bCs/>
          <w:i/>
          <w:color w:val="417CBE"/>
          <w:position w:val="4"/>
          <w:sz w:val="16"/>
          <w:szCs w:val="16"/>
          <w:lang w:val="x-none"/>
        </w:rPr>
        <w:t xml:space="preserve"> 21 </w:t>
      </w:r>
      <w:proofErr w:type="spellStart"/>
      <w:r w:rsidRPr="00494ED2">
        <w:rPr>
          <w:rFonts w:ascii="Segoe UI" w:hAnsi="Segoe UI" w:cs="Segoe UI"/>
          <w:i/>
          <w:color w:val="000000"/>
          <w:sz w:val="20"/>
          <w:szCs w:val="20"/>
          <w:lang w:val="x-none"/>
        </w:rPr>
        <w:t>envidias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homicidios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borracheras</w:t>
      </w:r>
      <w:proofErr w:type="spellEnd"/>
      <w:r w:rsidRPr="00494ED2">
        <w:rPr>
          <w:rFonts w:ascii="Segoe UI" w:hAnsi="Segoe UI" w:cs="Segoe UI"/>
          <w:i/>
          <w:color w:val="000000"/>
          <w:sz w:val="20"/>
          <w:szCs w:val="20"/>
          <w:lang w:val="x-none"/>
        </w:rPr>
        <w:t xml:space="preserve">, </w:t>
      </w:r>
      <w:proofErr w:type="spellStart"/>
      <w:r w:rsidRPr="00494ED2">
        <w:rPr>
          <w:rFonts w:ascii="Segoe UI" w:hAnsi="Segoe UI" w:cs="Segoe UI"/>
          <w:i/>
          <w:color w:val="000000"/>
          <w:sz w:val="20"/>
          <w:szCs w:val="20"/>
          <w:lang w:val="x-none"/>
        </w:rPr>
        <w:t>orgías</w:t>
      </w:r>
      <w:proofErr w:type="spellEnd"/>
      <w:r w:rsidRPr="00494ED2">
        <w:rPr>
          <w:rFonts w:ascii="Segoe UI" w:hAnsi="Segoe UI" w:cs="Segoe UI"/>
          <w:i/>
          <w:color w:val="000000"/>
          <w:sz w:val="20"/>
          <w:szCs w:val="20"/>
          <w:lang w:val="es-CL"/>
        </w:rPr>
        <w:t>.</w:t>
      </w:r>
    </w:p>
    <w:p w14:paraId="0A734CF4" w14:textId="3D3C6A6C" w:rsidR="00494ED2" w:rsidRDefault="00494ED2" w:rsidP="00966F49">
      <w:pPr>
        <w:pStyle w:val="NoSpacing"/>
        <w:rPr>
          <w:lang w:val="es-CL"/>
        </w:rPr>
      </w:pPr>
      <w:r>
        <w:rPr>
          <w:lang w:val="es-CL"/>
        </w:rPr>
        <w:t>Ser perdonado es una cosa, pero ser convertido de una persona que desea pecar a desear hacer bien son dos cosas distintas.</w:t>
      </w:r>
    </w:p>
    <w:p w14:paraId="516CFF51" w14:textId="01F78A4A" w:rsidR="00494ED2" w:rsidRDefault="00494ED2" w:rsidP="00494ED2">
      <w:pPr>
        <w:pStyle w:val="NoSpacing"/>
        <w:rPr>
          <w:lang w:val="es-CL"/>
        </w:rPr>
      </w:pPr>
      <w:r>
        <w:rPr>
          <w:lang w:val="es-CL"/>
        </w:rPr>
        <w:t xml:space="preserve">Si solamente fuéramos </w:t>
      </w:r>
      <w:r>
        <w:rPr>
          <w:lang w:val="es-CL"/>
        </w:rPr>
        <w:t>perdonados,</w:t>
      </w:r>
      <w:r>
        <w:rPr>
          <w:lang w:val="es-CL"/>
        </w:rPr>
        <w:t xml:space="preserve"> pero no convertidos no podía ser completo la obra de salvación.</w:t>
      </w:r>
    </w:p>
    <w:p w14:paraId="1DA8024D" w14:textId="1EB31C9C" w:rsidR="00494ED2" w:rsidRDefault="00494ED2" w:rsidP="00966F49">
      <w:pPr>
        <w:pStyle w:val="NoSpacing"/>
        <w:rPr>
          <w:lang w:val="es-CL"/>
        </w:rPr>
      </w:pPr>
      <w:r w:rsidRPr="00966F49">
        <w:rPr>
          <w:i/>
          <w:lang w:val="es-CL"/>
        </w:rPr>
        <w:t>aún estáis en vuestros pecados</w:t>
      </w:r>
      <w:r>
        <w:rPr>
          <w:i/>
          <w:lang w:val="es-CL"/>
        </w:rPr>
        <w:t xml:space="preserve">, </w:t>
      </w:r>
      <w:r w:rsidR="006B16E4">
        <w:rPr>
          <w:lang w:val="es-CL"/>
        </w:rPr>
        <w:t>No dice que no podemos ser perdonados. La cruz hizo el perdón posible.</w:t>
      </w:r>
    </w:p>
    <w:p w14:paraId="585D4DC9" w14:textId="791F2038" w:rsidR="006B16E4" w:rsidRDefault="006B16E4" w:rsidP="00966F49">
      <w:pPr>
        <w:pStyle w:val="NoSpacing"/>
        <w:rPr>
          <w:rFonts w:ascii="Segoe UI" w:hAnsi="Segoe UI" w:cs="Segoe UI"/>
          <w:color w:val="000000"/>
          <w:sz w:val="20"/>
          <w:szCs w:val="20"/>
          <w:lang w:val="es-CL"/>
        </w:rPr>
      </w:pPr>
      <w:r>
        <w:rPr>
          <w:lang w:val="es-CL"/>
        </w:rPr>
        <w:t xml:space="preserve">Pero si no somos librados del </w:t>
      </w:r>
      <w:r w:rsidRPr="006B16E4">
        <w:rPr>
          <w:rFonts w:ascii="Segoe UI" w:hAnsi="Segoe UI" w:cs="Segoe UI"/>
          <w:i/>
          <w:color w:val="000000"/>
          <w:sz w:val="20"/>
          <w:szCs w:val="20"/>
          <w:lang w:val="es-CL"/>
        </w:rPr>
        <w:t>cuerpo del pecado</w:t>
      </w:r>
      <w:r>
        <w:rPr>
          <w:rFonts w:ascii="Segoe UI" w:hAnsi="Segoe UI" w:cs="Segoe UI"/>
          <w:i/>
          <w:color w:val="000000"/>
          <w:sz w:val="20"/>
          <w:szCs w:val="20"/>
          <w:lang w:val="es-CL"/>
        </w:rPr>
        <w:t xml:space="preserve"> </w:t>
      </w:r>
      <w:proofErr w:type="spellStart"/>
      <w:r>
        <w:rPr>
          <w:rFonts w:ascii="Segoe UI" w:hAnsi="Segoe UI" w:cs="Segoe UI"/>
          <w:color w:val="000000"/>
          <w:sz w:val="20"/>
          <w:szCs w:val="20"/>
          <w:lang w:val="es-CL"/>
        </w:rPr>
        <w:t>Rom</w:t>
      </w:r>
      <w:proofErr w:type="spellEnd"/>
      <w:r>
        <w:rPr>
          <w:rFonts w:ascii="Segoe UI" w:hAnsi="Segoe UI" w:cs="Segoe UI"/>
          <w:color w:val="000000"/>
          <w:sz w:val="20"/>
          <w:szCs w:val="20"/>
          <w:lang w:val="es-CL"/>
        </w:rPr>
        <w:t xml:space="preserve"> 6:6 aunque podíamos ser en teoría perdonado seguimos siendo</w:t>
      </w:r>
      <w:r w:rsidR="002E514C">
        <w:rPr>
          <w:rFonts w:ascii="Segoe UI" w:hAnsi="Segoe UI" w:cs="Segoe UI"/>
          <w:color w:val="000000"/>
          <w:sz w:val="20"/>
          <w:szCs w:val="20"/>
          <w:lang w:val="es-CL"/>
        </w:rPr>
        <w:t xml:space="preserve"> bajo la esclavitud y poder del pecado.</w:t>
      </w:r>
      <w:r>
        <w:rPr>
          <w:rFonts w:ascii="Segoe UI" w:hAnsi="Segoe UI" w:cs="Segoe UI"/>
          <w:color w:val="000000"/>
          <w:sz w:val="20"/>
          <w:szCs w:val="20"/>
          <w:lang w:val="es-CL"/>
        </w:rPr>
        <w:t xml:space="preserve"> </w:t>
      </w:r>
      <w:r w:rsidR="002E514C">
        <w:rPr>
          <w:rFonts w:ascii="Segoe UI" w:hAnsi="Segoe UI" w:cs="Segoe UI"/>
          <w:color w:val="000000"/>
          <w:sz w:val="20"/>
          <w:szCs w:val="20"/>
          <w:lang w:val="es-CL"/>
        </w:rPr>
        <w:t>P</w:t>
      </w:r>
      <w:r>
        <w:rPr>
          <w:rFonts w:ascii="Segoe UI" w:hAnsi="Segoe UI" w:cs="Segoe UI"/>
          <w:color w:val="000000"/>
          <w:sz w:val="20"/>
          <w:szCs w:val="20"/>
          <w:lang w:val="es-CL"/>
        </w:rPr>
        <w:t>ecadores y no santos.</w:t>
      </w:r>
    </w:p>
    <w:p w14:paraId="150E2CCA" w14:textId="334428DD" w:rsidR="00295816" w:rsidRDefault="00295816" w:rsidP="00295816">
      <w:pPr>
        <w:pStyle w:val="NoSpacing"/>
        <w:rPr>
          <w:lang w:val="es-CL"/>
        </w:rPr>
      </w:pPr>
      <w:r>
        <w:rPr>
          <w:lang w:val="es-CL"/>
        </w:rPr>
        <w:t>Sera justo un juez o Dios</w:t>
      </w:r>
      <w:r>
        <w:rPr>
          <w:lang w:val="es-CL"/>
        </w:rPr>
        <w:t xml:space="preserve"> que</w:t>
      </w:r>
      <w:r>
        <w:rPr>
          <w:lang w:val="es-CL"/>
        </w:rPr>
        <w:t xml:space="preserve"> libra</w:t>
      </w:r>
      <w:r>
        <w:rPr>
          <w:lang w:val="es-CL"/>
        </w:rPr>
        <w:t xml:space="preserve"> </w:t>
      </w:r>
      <w:r>
        <w:rPr>
          <w:lang w:val="es-CL"/>
        </w:rPr>
        <w:t>una persona sin un cambio de su conducta</w:t>
      </w:r>
      <w:r>
        <w:rPr>
          <w:lang w:val="es-CL"/>
        </w:rPr>
        <w:t>?</w:t>
      </w:r>
    </w:p>
    <w:p w14:paraId="58E0648D" w14:textId="1ADEF67A" w:rsidR="00295816" w:rsidRDefault="00295816" w:rsidP="00295816">
      <w:pPr>
        <w:pStyle w:val="NoSpacing"/>
        <w:rPr>
          <w:lang w:val="es-CL"/>
        </w:rPr>
      </w:pPr>
      <w:r>
        <w:rPr>
          <w:lang w:val="es-CL"/>
        </w:rPr>
        <w:t>Recién leí un articulo de un Juez que libro una homicida y durante poco tiempo mato de nuevo.</w:t>
      </w:r>
    </w:p>
    <w:p w14:paraId="5BD90F3B" w14:textId="0F5148C1" w:rsidR="00295816" w:rsidRDefault="00295816" w:rsidP="00295816">
      <w:pPr>
        <w:pStyle w:val="NoSpacing"/>
        <w:rPr>
          <w:lang w:val="es-CL"/>
        </w:rPr>
      </w:pPr>
      <w:r>
        <w:rPr>
          <w:lang w:val="es-CL"/>
        </w:rPr>
        <w:t xml:space="preserve">Sera justo un Juez que suelte un </w:t>
      </w:r>
      <w:r w:rsidR="002E514C">
        <w:rPr>
          <w:lang w:val="es-CL"/>
        </w:rPr>
        <w:t>homicida</w:t>
      </w:r>
      <w:r>
        <w:rPr>
          <w:lang w:val="es-CL"/>
        </w:rPr>
        <w:t xml:space="preserve"> que sigue matando personas?</w:t>
      </w:r>
    </w:p>
    <w:p w14:paraId="3CE8D31F" w14:textId="25E7C776" w:rsidR="00295816" w:rsidRDefault="00295816" w:rsidP="00295816">
      <w:pPr>
        <w:pStyle w:val="NoSpacing"/>
        <w:rPr>
          <w:lang w:val="es-CL"/>
        </w:rPr>
      </w:pPr>
      <w:r>
        <w:rPr>
          <w:lang w:val="es-CL"/>
        </w:rPr>
        <w:t xml:space="preserve">Dios va llenar los cielos con gente que son </w:t>
      </w:r>
      <w:r>
        <w:rPr>
          <w:lang w:val="es-CL"/>
        </w:rPr>
        <w:t>perdonado,</w:t>
      </w:r>
      <w:r>
        <w:rPr>
          <w:lang w:val="es-CL"/>
        </w:rPr>
        <w:t xml:space="preserve"> pero no cambiado </w:t>
      </w:r>
      <w:r>
        <w:rPr>
          <w:lang w:val="es-CL"/>
        </w:rPr>
        <w:t>a la imagen</w:t>
      </w:r>
      <w:r>
        <w:rPr>
          <w:lang w:val="es-CL"/>
        </w:rPr>
        <w:t xml:space="preserve"> de su hijo?</w:t>
      </w:r>
    </w:p>
    <w:p w14:paraId="4AF82B45" w14:textId="51F13036" w:rsidR="00295816" w:rsidRDefault="00295816" w:rsidP="00295816">
      <w:pPr>
        <w:pStyle w:val="NoSpacing"/>
        <w:rPr>
          <w:lang w:val="es-CL"/>
        </w:rPr>
      </w:pPr>
      <w:r>
        <w:rPr>
          <w:lang w:val="es-CL"/>
        </w:rPr>
        <w:t xml:space="preserve">Salmos 7:11 dice </w:t>
      </w:r>
      <w:r w:rsidRPr="00295816">
        <w:rPr>
          <w:b/>
          <w:bCs/>
          <w:color w:val="417CBE"/>
          <w:position w:val="4"/>
          <w:sz w:val="16"/>
          <w:szCs w:val="16"/>
          <w:lang w:val="es-CL"/>
        </w:rPr>
        <w:t xml:space="preserve">  </w:t>
      </w:r>
      <w:r w:rsidRPr="00295816">
        <w:rPr>
          <w:i/>
          <w:lang w:val="es-CL"/>
        </w:rPr>
        <w:t xml:space="preserve">Dios es juez justo, Y Dios está </w:t>
      </w:r>
      <w:r w:rsidRPr="00295816">
        <w:rPr>
          <w:i/>
          <w:u w:val="double" w:color="FF0000"/>
          <w:shd w:val="clear" w:color="auto" w:fill="FFFF00"/>
          <w:lang w:val="es-CL"/>
        </w:rPr>
        <w:t>airado</w:t>
      </w:r>
      <w:r w:rsidRPr="00295816">
        <w:rPr>
          <w:i/>
          <w:lang w:val="es-CL"/>
        </w:rPr>
        <w:t xml:space="preserve"> contra el impío todos los días.</w:t>
      </w:r>
      <w:r w:rsidRPr="00295816">
        <w:rPr>
          <w:lang w:val="es-CL"/>
        </w:rPr>
        <w:t xml:space="preserve"> </w:t>
      </w:r>
    </w:p>
    <w:p w14:paraId="2CD3601C" w14:textId="62BBF838" w:rsidR="00295816" w:rsidRDefault="00C96413" w:rsidP="00295816">
      <w:pPr>
        <w:pStyle w:val="NoSpacing"/>
        <w:rPr>
          <w:lang w:val="es-CL"/>
        </w:rPr>
      </w:pPr>
      <w:r>
        <w:rPr>
          <w:lang w:val="es-CL"/>
        </w:rPr>
        <w:lastRenderedPageBreak/>
        <w:t>Dios va a invitar personas con alegría a gozar de los placeres del cielo que están lleno de odio, criticas, auto justos, envidian, codician, se enojan, mientan, son descontrolados, rebeldes, llenos de inmundicia, lascivia, ¿blasfemos?</w:t>
      </w:r>
      <w:r w:rsidR="00295816">
        <w:rPr>
          <w:lang w:val="es-CL"/>
        </w:rPr>
        <w:t xml:space="preserve"> La palabra de Dios es clara</w:t>
      </w:r>
      <w:r w:rsidR="002E514C">
        <w:rPr>
          <w:lang w:val="es-CL"/>
        </w:rPr>
        <w:t xml:space="preserve">: </w:t>
      </w:r>
      <w:r w:rsidR="002E514C" w:rsidRPr="00C96413">
        <w:rPr>
          <w:rFonts w:ascii="Segoe UI" w:hAnsi="Segoe UI" w:cs="Segoe UI"/>
          <w:i/>
          <w:color w:val="000000"/>
          <w:sz w:val="20"/>
          <w:szCs w:val="20"/>
          <w:lang w:val="x-none"/>
        </w:rPr>
        <w:t xml:space="preserve">los </w:t>
      </w:r>
      <w:proofErr w:type="spellStart"/>
      <w:r w:rsidR="002E514C" w:rsidRPr="00C96413">
        <w:rPr>
          <w:rFonts w:ascii="Segoe UI" w:hAnsi="Segoe UI" w:cs="Segoe UI"/>
          <w:i/>
          <w:color w:val="000000"/>
          <w:sz w:val="20"/>
          <w:szCs w:val="20"/>
          <w:lang w:val="x-none"/>
        </w:rPr>
        <w:t>injustos</w:t>
      </w:r>
      <w:proofErr w:type="spellEnd"/>
      <w:r w:rsidR="002E514C" w:rsidRPr="00C96413">
        <w:rPr>
          <w:rFonts w:ascii="Segoe UI" w:hAnsi="Segoe UI" w:cs="Segoe UI"/>
          <w:i/>
          <w:color w:val="000000"/>
          <w:sz w:val="20"/>
          <w:szCs w:val="20"/>
          <w:lang w:val="x-none"/>
        </w:rPr>
        <w:t xml:space="preserve"> no </w:t>
      </w:r>
      <w:proofErr w:type="spellStart"/>
      <w:r w:rsidR="002E514C" w:rsidRPr="00C96413">
        <w:rPr>
          <w:rFonts w:ascii="Segoe UI" w:hAnsi="Segoe UI" w:cs="Segoe UI"/>
          <w:i/>
          <w:color w:val="000000"/>
          <w:sz w:val="20"/>
          <w:szCs w:val="20"/>
          <w:lang w:val="x-none"/>
        </w:rPr>
        <w:t>heredarán</w:t>
      </w:r>
      <w:proofErr w:type="spellEnd"/>
      <w:r w:rsidR="002E514C" w:rsidRPr="00C96413">
        <w:rPr>
          <w:rFonts w:ascii="Segoe UI" w:hAnsi="Segoe UI" w:cs="Segoe UI"/>
          <w:i/>
          <w:color w:val="000000"/>
          <w:sz w:val="20"/>
          <w:szCs w:val="20"/>
          <w:lang w:val="x-none"/>
        </w:rPr>
        <w:t xml:space="preserve"> el </w:t>
      </w:r>
      <w:proofErr w:type="spellStart"/>
      <w:r w:rsidR="002E514C" w:rsidRPr="00C96413">
        <w:rPr>
          <w:rFonts w:ascii="Segoe UI" w:hAnsi="Segoe UI" w:cs="Segoe UI"/>
          <w:i/>
          <w:color w:val="000000"/>
          <w:sz w:val="20"/>
          <w:szCs w:val="20"/>
          <w:lang w:val="x-none"/>
        </w:rPr>
        <w:t>reino</w:t>
      </w:r>
      <w:proofErr w:type="spellEnd"/>
      <w:r w:rsidR="002E514C" w:rsidRPr="00C96413">
        <w:rPr>
          <w:rFonts w:ascii="Segoe UI" w:hAnsi="Segoe UI" w:cs="Segoe UI"/>
          <w:i/>
          <w:color w:val="000000"/>
          <w:sz w:val="20"/>
          <w:szCs w:val="20"/>
          <w:lang w:val="x-none"/>
        </w:rPr>
        <w:t xml:space="preserve"> de Dios</w:t>
      </w:r>
    </w:p>
    <w:p w14:paraId="7D56AEAC" w14:textId="6CBFCEA0" w:rsidR="00295816" w:rsidRDefault="00295816" w:rsidP="00295816">
      <w:pPr>
        <w:pStyle w:val="NoSpacing"/>
        <w:rPr>
          <w:lang w:val="es-CL"/>
        </w:rPr>
      </w:pPr>
      <w:r>
        <w:rPr>
          <w:lang w:val="es-CL"/>
        </w:rPr>
        <w:t>No van a ser resucitados ellos que practican esas cosas. No van a ganar un cuerpo nuevo.</w:t>
      </w:r>
    </w:p>
    <w:p w14:paraId="1566B07C" w14:textId="1A1B0060" w:rsidR="00295816" w:rsidRDefault="00295816" w:rsidP="00295816">
      <w:pPr>
        <w:pStyle w:val="NoSpacing"/>
        <w:rPr>
          <w:lang w:val="es-CL"/>
        </w:rPr>
      </w:pPr>
      <w:r>
        <w:rPr>
          <w:lang w:val="es-CL"/>
        </w:rPr>
        <w:t>Van a ser destinados a eterna perdición, alejado de Dios. En un lugar de tinieblas y tormenta.</w:t>
      </w:r>
    </w:p>
    <w:p w14:paraId="18EA24BD" w14:textId="69903389" w:rsidR="00E7265B" w:rsidRDefault="00E7265B" w:rsidP="00295816">
      <w:pPr>
        <w:pStyle w:val="NoSpacing"/>
        <w:rPr>
          <w:lang w:val="es-CL"/>
        </w:rPr>
      </w:pPr>
    </w:p>
    <w:p w14:paraId="5C15F68B" w14:textId="74E1C0E5" w:rsidR="00E7265B" w:rsidRPr="00E7265B" w:rsidRDefault="00E7265B" w:rsidP="00295816">
      <w:pPr>
        <w:pStyle w:val="NoSpacing"/>
        <w:rPr>
          <w:b/>
          <w:lang w:val="es-CL"/>
        </w:rPr>
      </w:pPr>
      <w:r>
        <w:rPr>
          <w:b/>
          <w:lang w:val="es-CL"/>
        </w:rPr>
        <w:t>¿Cómo podemos ser participes del poder de su resurrección?</w:t>
      </w:r>
    </w:p>
    <w:p w14:paraId="1296260F" w14:textId="71196236" w:rsidR="000C4CAA" w:rsidRDefault="000C4CAA" w:rsidP="00295816">
      <w:pPr>
        <w:pStyle w:val="NoSpacing"/>
        <w:rPr>
          <w:lang w:val="es-CL"/>
        </w:rPr>
      </w:pPr>
      <w:r>
        <w:rPr>
          <w:lang w:val="es-CL"/>
        </w:rPr>
        <w:t>Pero Cristo es la primicia</w:t>
      </w:r>
      <w:r w:rsidR="007F2BA0">
        <w:rPr>
          <w:lang w:val="es-CL"/>
        </w:rPr>
        <w:t xml:space="preserve"> de los resucitados</w:t>
      </w:r>
      <w:r>
        <w:rPr>
          <w:lang w:val="es-CL"/>
        </w:rPr>
        <w:t xml:space="preserve">, podemos seguir sus pasos y evitar la Ley de pecado y muerte y ser resucitado con </w:t>
      </w:r>
      <w:r w:rsidR="007F2BA0">
        <w:rPr>
          <w:lang w:val="es-CL"/>
        </w:rPr>
        <w:t>él</w:t>
      </w:r>
      <w:r>
        <w:rPr>
          <w:lang w:val="es-CL"/>
        </w:rPr>
        <w:t>.</w:t>
      </w:r>
    </w:p>
    <w:p w14:paraId="78B7D40E" w14:textId="3F4F25AE" w:rsidR="000C4CAA" w:rsidRPr="000C4CAA" w:rsidRDefault="000C4CAA" w:rsidP="000C4CAA">
      <w:pPr>
        <w:pStyle w:val="NoSpacing"/>
        <w:rPr>
          <w:i/>
          <w:lang w:val="es-CL"/>
        </w:rPr>
      </w:pPr>
      <w:r w:rsidRPr="000C4CAA">
        <w:rPr>
          <w:i/>
          <w:lang w:val="es-CL"/>
        </w:rPr>
        <w:t xml:space="preserve">Bienaventurado y santo el que tiene parte en la primera resurrección; la </w:t>
      </w:r>
      <w:r w:rsidRPr="000C4CAA">
        <w:rPr>
          <w:i/>
          <w:u w:val="double" w:color="FF0000"/>
          <w:shd w:val="clear" w:color="auto" w:fill="FFFF00"/>
          <w:lang w:val="es-CL"/>
        </w:rPr>
        <w:t>segunda</w:t>
      </w:r>
      <w:r w:rsidRPr="000C4CAA">
        <w:rPr>
          <w:i/>
          <w:lang w:val="es-CL"/>
        </w:rPr>
        <w:t xml:space="preserve"> </w:t>
      </w:r>
      <w:r w:rsidRPr="000C4CAA">
        <w:rPr>
          <w:i/>
          <w:u w:val="double" w:color="FF0000"/>
          <w:shd w:val="clear" w:color="auto" w:fill="FFCC00"/>
          <w:lang w:val="es-CL"/>
        </w:rPr>
        <w:t>muerte</w:t>
      </w:r>
      <w:r w:rsidRPr="000C4CAA">
        <w:rPr>
          <w:i/>
          <w:lang w:val="es-CL"/>
        </w:rPr>
        <w:t xml:space="preserve"> no tiene potestad sobre éstos, sino que serán sacerdotes de Dios y de Cristo, y reinarán con él mil años.</w:t>
      </w:r>
      <w:r>
        <w:rPr>
          <w:i/>
          <w:lang w:val="es-CL"/>
        </w:rPr>
        <w:t xml:space="preserve"> </w:t>
      </w:r>
    </w:p>
    <w:p w14:paraId="2D10CDE7" w14:textId="3C8D2B58" w:rsidR="000C4CAA" w:rsidRDefault="000C4CAA" w:rsidP="00295816">
      <w:pPr>
        <w:pStyle w:val="NoSpacing"/>
        <w:rPr>
          <w:lang w:val="es-CL"/>
        </w:rPr>
      </w:pPr>
      <w:r>
        <w:rPr>
          <w:lang w:val="es-CL"/>
        </w:rPr>
        <w:t>¿</w:t>
      </w:r>
      <w:r w:rsidR="007F2BA0">
        <w:rPr>
          <w:lang w:val="es-CL"/>
        </w:rPr>
        <w:t>Qué</w:t>
      </w:r>
      <w:r>
        <w:rPr>
          <w:lang w:val="es-CL"/>
        </w:rPr>
        <w:t xml:space="preserve"> es eso? ¿Dos resurrecciones y dos muertes?</w:t>
      </w:r>
    </w:p>
    <w:p w14:paraId="385C1AA7" w14:textId="10E59205" w:rsidR="001C4CDE" w:rsidRPr="001C4CDE" w:rsidRDefault="001C4CDE" w:rsidP="001C4CDE">
      <w:pPr>
        <w:pStyle w:val="NoSpacing"/>
        <w:rPr>
          <w:i/>
          <w:lang w:val="es-CL"/>
        </w:rPr>
      </w:pPr>
      <w:r w:rsidRPr="001C4CDE">
        <w:rPr>
          <w:i/>
          <w:lang w:val="es-CL"/>
        </w:rPr>
        <w:t xml:space="preserve">a fin de conocerle, y el poder de su </w:t>
      </w:r>
      <w:proofErr w:type="gramStart"/>
      <w:r w:rsidR="007F2BA0" w:rsidRPr="001C4CDE">
        <w:rPr>
          <w:i/>
          <w:lang w:val="es-CL"/>
        </w:rPr>
        <w:t>resurrección…</w:t>
      </w:r>
      <w:r w:rsidRPr="001C4CDE">
        <w:rPr>
          <w:i/>
          <w:lang w:val="es-CL"/>
        </w:rPr>
        <w:t>.</w:t>
      </w:r>
      <w:proofErr w:type="gramEnd"/>
      <w:r w:rsidRPr="001C4CDE">
        <w:rPr>
          <w:i/>
          <w:lang w:val="es-CL"/>
        </w:rPr>
        <w:t xml:space="preserve">si en alguna manera llegase a la resurrección de entre los muertos. </w:t>
      </w:r>
      <w:r>
        <w:rPr>
          <w:i/>
          <w:lang w:val="es-CL"/>
        </w:rPr>
        <w:t xml:space="preserve">    </w:t>
      </w:r>
      <w:r w:rsidRPr="00E17943">
        <w:rPr>
          <w:lang w:val="es-CL"/>
        </w:rPr>
        <w:t>Se menciona las dos r</w:t>
      </w:r>
      <w:r>
        <w:rPr>
          <w:lang w:val="es-CL"/>
        </w:rPr>
        <w:t>esurrecciones aquí.</w:t>
      </w:r>
    </w:p>
    <w:p w14:paraId="4B098AB0" w14:textId="77777777" w:rsidR="001C4CDE" w:rsidRDefault="001C4CDE" w:rsidP="00295816">
      <w:pPr>
        <w:pStyle w:val="NoSpacing"/>
        <w:rPr>
          <w:lang w:val="es-CL"/>
        </w:rPr>
      </w:pPr>
    </w:p>
    <w:p w14:paraId="23202DAB" w14:textId="48179999" w:rsidR="00295816" w:rsidRPr="000C4CAA" w:rsidRDefault="000C4CAA" w:rsidP="00295816">
      <w:pPr>
        <w:pStyle w:val="NoSpacing"/>
        <w:rPr>
          <w:b/>
          <w:lang w:val="es-CL"/>
        </w:rPr>
      </w:pPr>
      <w:proofErr w:type="spellStart"/>
      <w:r w:rsidRPr="000C4CAA">
        <w:rPr>
          <w:b/>
          <w:lang w:val="es-CL"/>
        </w:rPr>
        <w:t>Rom</w:t>
      </w:r>
      <w:proofErr w:type="spellEnd"/>
      <w:r w:rsidRPr="000C4CAA">
        <w:rPr>
          <w:b/>
          <w:lang w:val="es-CL"/>
        </w:rPr>
        <w:t xml:space="preserve"> 6:3-11</w:t>
      </w:r>
    </w:p>
    <w:p w14:paraId="4C6C69E8" w14:textId="10714DF9" w:rsidR="000C4CAA" w:rsidRPr="00295816" w:rsidRDefault="000C4CAA" w:rsidP="00295816">
      <w:pPr>
        <w:pStyle w:val="NoSpacing"/>
        <w:rPr>
          <w:lang w:val="es-CL"/>
        </w:rPr>
      </w:pPr>
      <w:r>
        <w:rPr>
          <w:lang w:val="es-CL"/>
        </w:rPr>
        <w:t>Explica los dos muertes y dos resurrecciones.</w:t>
      </w:r>
    </w:p>
    <w:p w14:paraId="2BA3F127" w14:textId="4B671C8A" w:rsidR="006B16E4" w:rsidRPr="006B16E4" w:rsidRDefault="006B16E4" w:rsidP="00966F49">
      <w:pPr>
        <w:pStyle w:val="NoSpacing"/>
        <w:rPr>
          <w:b/>
          <w:lang w:val="es-CL"/>
        </w:rPr>
      </w:pPr>
      <w:r w:rsidRPr="006B16E4">
        <w:rPr>
          <w:rFonts w:ascii="Segoe UI" w:hAnsi="Segoe UI" w:cs="Segoe UI"/>
          <w:i/>
          <w:color w:val="000000"/>
          <w:sz w:val="20"/>
          <w:szCs w:val="20"/>
          <w:lang w:val="es-CL"/>
        </w:rPr>
        <w:t>cuerpo del pecado</w:t>
      </w:r>
      <w:r w:rsidRPr="006B16E4">
        <w:rPr>
          <w:rFonts w:ascii="Segoe UI" w:hAnsi="Segoe UI" w:cs="Segoe UI"/>
          <w:color w:val="000000"/>
          <w:sz w:val="20"/>
          <w:szCs w:val="20"/>
          <w:lang w:val="es-CL"/>
        </w:rPr>
        <w:t xml:space="preserve"> </w:t>
      </w:r>
      <w:r w:rsidRPr="006B16E4">
        <w:rPr>
          <w:rFonts w:ascii="Segoe UI" w:hAnsi="Segoe UI" w:cs="Segoe UI"/>
          <w:i/>
          <w:color w:val="000000"/>
          <w:sz w:val="20"/>
          <w:szCs w:val="20"/>
          <w:lang w:val="es-CL"/>
        </w:rPr>
        <w:t>sea destruido, a fin de que no sirvamos más al pecado</w:t>
      </w:r>
    </w:p>
    <w:p w14:paraId="62E082BD" w14:textId="77777777" w:rsidR="00494ED2" w:rsidRDefault="00494ED2" w:rsidP="00494ED2">
      <w:pPr>
        <w:pStyle w:val="NoSpacing"/>
        <w:rPr>
          <w:lang w:val="es-CL"/>
        </w:rPr>
      </w:pPr>
      <w:r>
        <w:rPr>
          <w:lang w:val="es-CL"/>
        </w:rPr>
        <w:t xml:space="preserve">Dios solamente va a tener Santos en el cielo, personas limpiados por el lavamiento de la sangre de Cristo y de la palabra y revestidos, renovados o resucitados por el </w:t>
      </w:r>
      <w:proofErr w:type="spellStart"/>
      <w:r>
        <w:rPr>
          <w:lang w:val="es-CL"/>
        </w:rPr>
        <w:t>Espiritu</w:t>
      </w:r>
      <w:proofErr w:type="spellEnd"/>
      <w:r>
        <w:rPr>
          <w:lang w:val="es-CL"/>
        </w:rPr>
        <w:t>.</w:t>
      </w:r>
    </w:p>
    <w:p w14:paraId="32618964" w14:textId="3A5BB8C9" w:rsidR="00494ED2" w:rsidRPr="00E7265B" w:rsidRDefault="00E7265B" w:rsidP="00966F49">
      <w:pPr>
        <w:pStyle w:val="NoSpacing"/>
        <w:rPr>
          <w:b/>
          <w:lang w:val="es-CL"/>
        </w:rPr>
      </w:pPr>
      <w:r>
        <w:rPr>
          <w:b/>
          <w:lang w:val="es-CL"/>
        </w:rPr>
        <w:t>Participes</w:t>
      </w:r>
    </w:p>
    <w:p w14:paraId="2E8B9437" w14:textId="51909D3D" w:rsidR="004A010D" w:rsidRDefault="004A010D" w:rsidP="00966F49">
      <w:pPr>
        <w:pStyle w:val="NoSpacing"/>
        <w:rPr>
          <w:lang w:val="es-CL"/>
        </w:rPr>
      </w:pPr>
      <w:r>
        <w:rPr>
          <w:lang w:val="es-CL"/>
        </w:rPr>
        <w:t xml:space="preserve">Los que fueron lavado en la sangre, perdonado de su </w:t>
      </w:r>
      <w:r w:rsidRPr="00494ED2">
        <w:rPr>
          <w:i/>
          <w:lang w:val="es-CL"/>
        </w:rPr>
        <w:t>vieja y vana manera de vivir</w:t>
      </w:r>
      <w:r>
        <w:rPr>
          <w:lang w:val="es-CL"/>
        </w:rPr>
        <w:t>.</w:t>
      </w:r>
    </w:p>
    <w:p w14:paraId="33ED08B9" w14:textId="3B3ABC94" w:rsidR="004A010D" w:rsidRDefault="004A010D" w:rsidP="00966F49">
      <w:pPr>
        <w:pStyle w:val="NoSpacing"/>
        <w:rPr>
          <w:lang w:val="es-CL"/>
        </w:rPr>
      </w:pPr>
      <w:r>
        <w:rPr>
          <w:lang w:val="es-CL"/>
        </w:rPr>
        <w:t xml:space="preserve">Resucitado con el en el hombre interior venciendo en el Espíritu los pecados que le asedian cada día, tentando, probando e intentando derribar el </w:t>
      </w:r>
      <w:proofErr w:type="gramStart"/>
      <w:r>
        <w:rPr>
          <w:lang w:val="es-CL"/>
        </w:rPr>
        <w:t>Cristiano</w:t>
      </w:r>
      <w:proofErr w:type="gramEnd"/>
      <w:r>
        <w:rPr>
          <w:lang w:val="es-CL"/>
        </w:rPr>
        <w:t>.</w:t>
      </w:r>
    </w:p>
    <w:p w14:paraId="70C6BBF1" w14:textId="1E944DA9" w:rsidR="004A010D" w:rsidRPr="00E7265B" w:rsidRDefault="00E7265B" w:rsidP="00966F49">
      <w:pPr>
        <w:pStyle w:val="NoSpacing"/>
        <w:rPr>
          <w:b/>
          <w:lang w:val="es-CL"/>
        </w:rPr>
      </w:pPr>
      <w:bookmarkStart w:id="0" w:name="_FOOTER_SECTION_"/>
      <w:bookmarkEnd w:id="0"/>
      <w:r>
        <w:rPr>
          <w:b/>
          <w:lang w:val="es-CL"/>
        </w:rPr>
        <w:t>Participes</w:t>
      </w:r>
    </w:p>
    <w:p w14:paraId="4FEB1B30" w14:textId="089AD68B" w:rsidR="005375D3" w:rsidRDefault="005375D3" w:rsidP="00966F49">
      <w:pPr>
        <w:pStyle w:val="NoSpacing"/>
        <w:rPr>
          <w:lang w:val="es-CL"/>
        </w:rPr>
      </w:pPr>
      <w:r w:rsidRPr="005375D3">
        <w:rPr>
          <w:lang w:val="es-CL"/>
        </w:rPr>
        <w:t xml:space="preserve">La </w:t>
      </w:r>
      <w:r w:rsidR="000C4CAA" w:rsidRPr="005375D3">
        <w:rPr>
          <w:lang w:val="es-CL"/>
        </w:rPr>
        <w:t>justificación</w:t>
      </w:r>
      <w:r w:rsidRPr="005375D3">
        <w:rPr>
          <w:lang w:val="es-CL"/>
        </w:rPr>
        <w:t xml:space="preserve"> de l</w:t>
      </w:r>
      <w:r>
        <w:rPr>
          <w:lang w:val="es-CL"/>
        </w:rPr>
        <w:t>a muerte de Cristo es la vida resucitada de la persona perdonado.</w:t>
      </w:r>
    </w:p>
    <w:p w14:paraId="37253CFB" w14:textId="4AE60E09" w:rsidR="000C4CAA" w:rsidRDefault="000C4CAA" w:rsidP="00966F49">
      <w:pPr>
        <w:pStyle w:val="NoSpacing"/>
        <w:rPr>
          <w:lang w:val="es-CL"/>
        </w:rPr>
      </w:pPr>
      <w:r>
        <w:rPr>
          <w:lang w:val="es-CL"/>
        </w:rPr>
        <w:t>Si no hubiera un cambio en la persona, si no es nacido de nuevo, para que muere Cristo.</w:t>
      </w:r>
    </w:p>
    <w:p w14:paraId="76B5546B" w14:textId="0D183480" w:rsidR="000C4CAA" w:rsidRDefault="000C4CAA" w:rsidP="00966F49">
      <w:pPr>
        <w:pStyle w:val="NoSpacing"/>
        <w:rPr>
          <w:lang w:val="es-CL"/>
        </w:rPr>
      </w:pPr>
      <w:r>
        <w:rPr>
          <w:lang w:val="es-CL"/>
        </w:rPr>
        <w:t>Aun estaríamos en pecado, bajo el control de las concupiscencias, bajo su esclavitud.</w:t>
      </w:r>
    </w:p>
    <w:p w14:paraId="74A2D58F" w14:textId="24540C1C" w:rsidR="000C4CAA" w:rsidRPr="00E7265B" w:rsidRDefault="00E7265B" w:rsidP="00966F49">
      <w:pPr>
        <w:pStyle w:val="NoSpacing"/>
        <w:rPr>
          <w:b/>
          <w:lang w:val="es-CL"/>
        </w:rPr>
      </w:pPr>
      <w:r>
        <w:rPr>
          <w:b/>
          <w:lang w:val="es-CL"/>
        </w:rPr>
        <w:t>La vida resucitada es la vida santa que viven los cristianos verdaderos.</w:t>
      </w:r>
    </w:p>
    <w:p w14:paraId="1964FEA0" w14:textId="03FA72A0" w:rsidR="009772E9" w:rsidRDefault="009772E9" w:rsidP="00966F49">
      <w:pPr>
        <w:pStyle w:val="NoSpacing"/>
        <w:rPr>
          <w:lang w:val="es-CL"/>
        </w:rPr>
      </w:pPr>
      <w:r>
        <w:rPr>
          <w:lang w:val="es-CL"/>
        </w:rPr>
        <w:t>La santidad tiene dos procesos.</w:t>
      </w:r>
    </w:p>
    <w:p w14:paraId="3A0C27A3" w14:textId="55B97AA8" w:rsidR="009772E9" w:rsidRDefault="009772E9" w:rsidP="00966F49">
      <w:pPr>
        <w:pStyle w:val="NoSpacing"/>
        <w:rPr>
          <w:lang w:val="es-CL"/>
        </w:rPr>
      </w:pPr>
      <w:r>
        <w:rPr>
          <w:lang w:val="es-CL"/>
        </w:rPr>
        <w:t>Justificado o perdonado por la sangre</w:t>
      </w:r>
    </w:p>
    <w:p w14:paraId="47A355DF" w14:textId="7EC25170" w:rsidR="009772E9" w:rsidRDefault="009772E9" w:rsidP="00966F49">
      <w:pPr>
        <w:pStyle w:val="NoSpacing"/>
        <w:rPr>
          <w:lang w:val="es-CL"/>
        </w:rPr>
      </w:pPr>
      <w:r>
        <w:rPr>
          <w:lang w:val="es-CL"/>
        </w:rPr>
        <w:t xml:space="preserve">Santificado por el </w:t>
      </w:r>
      <w:r w:rsidR="001C4CDE">
        <w:rPr>
          <w:lang w:val="es-CL"/>
        </w:rPr>
        <w:t>Espíritu</w:t>
      </w:r>
      <w:r>
        <w:rPr>
          <w:lang w:val="es-CL"/>
        </w:rPr>
        <w:t xml:space="preserve"> y la palabra.</w:t>
      </w:r>
    </w:p>
    <w:p w14:paraId="200CBFF9" w14:textId="2CA5F6A0" w:rsidR="009772E9" w:rsidRDefault="009772E9" w:rsidP="00966F49">
      <w:pPr>
        <w:pStyle w:val="NoSpacing"/>
        <w:rPr>
          <w:lang w:val="es-CL"/>
        </w:rPr>
      </w:pPr>
      <w:r>
        <w:rPr>
          <w:lang w:val="es-CL"/>
        </w:rPr>
        <w:t>Uno es convertido, nacido de nuevo, cambiado.</w:t>
      </w:r>
    </w:p>
    <w:p w14:paraId="7090F3B0" w14:textId="467E4F92" w:rsidR="005375D3" w:rsidRDefault="009772E9" w:rsidP="00966F49">
      <w:pPr>
        <w:pStyle w:val="NoSpacing"/>
        <w:rPr>
          <w:lang w:val="es-CL"/>
        </w:rPr>
      </w:pPr>
      <w:r>
        <w:rPr>
          <w:lang w:val="es-CL"/>
        </w:rPr>
        <w:t>El que hurtaba deja de robar, el que mentía deja de engañar, el que codic</w:t>
      </w:r>
      <w:r w:rsidR="005410AF">
        <w:rPr>
          <w:lang w:val="es-CL"/>
        </w:rPr>
        <w:t>i</w:t>
      </w:r>
      <w:r>
        <w:rPr>
          <w:lang w:val="es-CL"/>
        </w:rPr>
        <w:t>a deja de codic</w:t>
      </w:r>
      <w:r w:rsidR="005410AF">
        <w:rPr>
          <w:lang w:val="es-CL"/>
        </w:rPr>
        <w:t>i</w:t>
      </w:r>
      <w:r>
        <w:rPr>
          <w:lang w:val="es-CL"/>
        </w:rPr>
        <w:t>ar.</w:t>
      </w:r>
    </w:p>
    <w:p w14:paraId="05613CCD" w14:textId="02DA9364" w:rsidR="009772E9" w:rsidRDefault="000C4CAA" w:rsidP="00966F49">
      <w:pPr>
        <w:pStyle w:val="NoSpacing"/>
        <w:rPr>
          <w:lang w:val="es-CL"/>
        </w:rPr>
      </w:pPr>
      <w:r>
        <w:rPr>
          <w:lang w:val="es-CL"/>
        </w:rPr>
        <w:t>También</w:t>
      </w:r>
      <w:r w:rsidR="005410AF">
        <w:rPr>
          <w:lang w:val="es-CL"/>
        </w:rPr>
        <w:t xml:space="preserve"> el </w:t>
      </w:r>
      <w:r>
        <w:rPr>
          <w:lang w:val="es-CL"/>
        </w:rPr>
        <w:t>Espíritu</w:t>
      </w:r>
      <w:r w:rsidR="005410AF">
        <w:rPr>
          <w:lang w:val="es-CL"/>
        </w:rPr>
        <w:t xml:space="preserve"> santo nos alumbra de áreas en nuestra vida para cambiar y nos da fuerza para vencerlos. Nos disciplina.</w:t>
      </w:r>
    </w:p>
    <w:p w14:paraId="474229AC" w14:textId="3DAD6D04" w:rsidR="005410AF" w:rsidRDefault="005410AF" w:rsidP="00966F49">
      <w:pPr>
        <w:pStyle w:val="NoSpacing"/>
        <w:rPr>
          <w:i/>
          <w:lang w:val="es-CL"/>
        </w:rPr>
      </w:pPr>
      <w:r w:rsidRPr="000C4CAA">
        <w:rPr>
          <w:i/>
          <w:lang w:val="es-CL"/>
        </w:rPr>
        <w:t>Por otra parte, tuvimos a nuestros padres terrenales que nos disciplinaban, y los venerábamos. ¿Por qué no obedeceremos mucho mejor al Padre de los espíritus, y viviremos?</w:t>
      </w:r>
      <w:r w:rsidRPr="000C4CAA">
        <w:rPr>
          <w:b/>
          <w:bCs/>
          <w:i/>
          <w:color w:val="417CBE"/>
          <w:position w:val="4"/>
          <w:sz w:val="16"/>
          <w:szCs w:val="16"/>
          <w:lang w:val="es-CL"/>
        </w:rPr>
        <w:t xml:space="preserve"> 10 </w:t>
      </w:r>
      <w:proofErr w:type="gramStart"/>
      <w:r w:rsidRPr="000C4CAA">
        <w:rPr>
          <w:i/>
          <w:lang w:val="es-CL"/>
        </w:rPr>
        <w:t>Y</w:t>
      </w:r>
      <w:proofErr w:type="gramEnd"/>
      <w:r w:rsidRPr="000C4CAA">
        <w:rPr>
          <w:i/>
          <w:lang w:val="es-CL"/>
        </w:rPr>
        <w:t xml:space="preserve"> aquéllos, ciertamente por pocos días nos disciplinaban como a ellos les parecía, pero éste para lo que nos es provechoso, para que participemos de su </w:t>
      </w:r>
      <w:r w:rsidRPr="000C4CAA">
        <w:rPr>
          <w:i/>
          <w:u w:val="double" w:color="FF0000"/>
          <w:shd w:val="clear" w:color="auto" w:fill="FFFF00"/>
          <w:lang w:val="es-CL"/>
        </w:rPr>
        <w:t>santidad</w:t>
      </w:r>
      <w:r w:rsidRPr="000C4CAA">
        <w:rPr>
          <w:i/>
          <w:lang w:val="es-CL"/>
        </w:rPr>
        <w:t>.</w:t>
      </w:r>
      <w:r w:rsidRPr="000C4CAA">
        <w:rPr>
          <w:b/>
          <w:bCs/>
          <w:i/>
          <w:color w:val="417CBE"/>
          <w:position w:val="4"/>
          <w:sz w:val="16"/>
          <w:szCs w:val="16"/>
          <w:lang w:val="es-CL"/>
        </w:rPr>
        <w:t xml:space="preserve"> 11 </w:t>
      </w:r>
      <w:proofErr w:type="gramStart"/>
      <w:r w:rsidRPr="000C4CAA">
        <w:rPr>
          <w:i/>
          <w:lang w:val="es-CL"/>
        </w:rPr>
        <w:t>Es</w:t>
      </w:r>
      <w:proofErr w:type="gramEnd"/>
      <w:r w:rsidRPr="000C4CAA">
        <w:rPr>
          <w:i/>
          <w:lang w:val="es-CL"/>
        </w:rPr>
        <w:t xml:space="preserve"> verdad que ninguna disciplina al presente parece ser causa de gozo, sino de tristeza; pero después da fruto apacible de justicia a los que en ella han sido ejercitados.</w:t>
      </w:r>
    </w:p>
    <w:p w14:paraId="413BF930" w14:textId="70C9C9BB" w:rsidR="00E7265B" w:rsidRDefault="00E7265B" w:rsidP="00966F49">
      <w:pPr>
        <w:pStyle w:val="NoSpacing"/>
        <w:rPr>
          <w:lang w:val="es-CL"/>
        </w:rPr>
      </w:pPr>
      <w:r>
        <w:rPr>
          <w:lang w:val="es-CL"/>
        </w:rPr>
        <w:t>Estoy tan agradecido a un Dios que tiene tanta paciencia en este proceso de Santidad.</w:t>
      </w:r>
    </w:p>
    <w:p w14:paraId="084CFC74" w14:textId="53F50825" w:rsidR="00E7265B" w:rsidRDefault="00E7265B" w:rsidP="00966F49">
      <w:pPr>
        <w:pStyle w:val="NoSpacing"/>
        <w:rPr>
          <w:b/>
          <w:lang w:val="es-CL"/>
        </w:rPr>
      </w:pPr>
      <w:r>
        <w:rPr>
          <w:lang w:val="es-CL"/>
        </w:rPr>
        <w:t xml:space="preserve">La santidad no es solamente </w:t>
      </w:r>
      <w:proofErr w:type="gramStart"/>
      <w:r>
        <w:rPr>
          <w:lang w:val="es-CL"/>
        </w:rPr>
        <w:t>el idea</w:t>
      </w:r>
      <w:proofErr w:type="gramEnd"/>
      <w:r>
        <w:rPr>
          <w:lang w:val="es-CL"/>
        </w:rPr>
        <w:t xml:space="preserve"> de que dejo de pecar,</w:t>
      </w:r>
      <w:r w:rsidR="002E514C">
        <w:rPr>
          <w:lang w:val="es-CL"/>
        </w:rPr>
        <w:t xml:space="preserve"> </w:t>
      </w:r>
      <w:r>
        <w:rPr>
          <w:lang w:val="es-CL"/>
        </w:rPr>
        <w:t xml:space="preserve">significa que estoy apartado para dedicar mis miembros para </w:t>
      </w:r>
      <w:r w:rsidRPr="00E7265B">
        <w:rPr>
          <w:b/>
          <w:lang w:val="es-CL"/>
        </w:rPr>
        <w:t>hacer bien</w:t>
      </w:r>
      <w:r>
        <w:rPr>
          <w:b/>
          <w:lang w:val="es-CL"/>
        </w:rPr>
        <w:t xml:space="preserve">. </w:t>
      </w:r>
    </w:p>
    <w:p w14:paraId="1EF81C51" w14:textId="461A68DD" w:rsidR="00E7265B" w:rsidRPr="00E7265B" w:rsidRDefault="00E7265B" w:rsidP="00966F49">
      <w:pPr>
        <w:pStyle w:val="NoSpacing"/>
        <w:rPr>
          <w:lang w:val="es-CL"/>
        </w:rPr>
      </w:pPr>
      <w:r>
        <w:rPr>
          <w:lang w:val="es-CL"/>
        </w:rPr>
        <w:t>Esto todo proviene por el Espíritu Santo trabajando en mi vida. El bien no proviene de mi carne.</w:t>
      </w:r>
    </w:p>
    <w:p w14:paraId="56958E53" w14:textId="7A7CA035" w:rsidR="000C4CAA" w:rsidRPr="00E7265B" w:rsidRDefault="00E7265B" w:rsidP="00966F49">
      <w:pPr>
        <w:pStyle w:val="NoSpacing"/>
        <w:rPr>
          <w:i/>
          <w:lang w:val="es-CL"/>
        </w:rPr>
      </w:pPr>
      <w:r>
        <w:rPr>
          <w:i/>
          <w:lang w:val="es-CL"/>
        </w:rPr>
        <w:t>Con Cristo estoy juntamente Crucificado…</w:t>
      </w:r>
    </w:p>
    <w:p w14:paraId="6EC07DE9" w14:textId="014EE969" w:rsidR="005410AF" w:rsidRPr="00E7265B" w:rsidRDefault="005410AF" w:rsidP="00966F49">
      <w:pPr>
        <w:pStyle w:val="NoSpacing"/>
        <w:rPr>
          <w:lang w:val="es-CL"/>
        </w:rPr>
      </w:pPr>
    </w:p>
    <w:p w14:paraId="4B5D119F" w14:textId="539FE43B" w:rsidR="005410AF" w:rsidRDefault="005410AF" w:rsidP="00966F49">
      <w:pPr>
        <w:pStyle w:val="NoSpacing"/>
        <w:rPr>
          <w:lang w:val="es-CL"/>
        </w:rPr>
      </w:pPr>
      <w:r w:rsidRPr="005410AF">
        <w:rPr>
          <w:lang w:val="es-CL"/>
        </w:rPr>
        <w:lastRenderedPageBreak/>
        <w:t xml:space="preserve">Hay ramos del </w:t>
      </w:r>
      <w:r w:rsidR="00AA64B2" w:rsidRPr="005410AF">
        <w:rPr>
          <w:lang w:val="es-CL"/>
        </w:rPr>
        <w:t>cristianismo</w:t>
      </w:r>
      <w:r w:rsidRPr="005410AF">
        <w:rPr>
          <w:lang w:val="es-CL"/>
        </w:rPr>
        <w:t xml:space="preserve"> q</w:t>
      </w:r>
      <w:r>
        <w:rPr>
          <w:lang w:val="es-CL"/>
        </w:rPr>
        <w:t xml:space="preserve">ue enfoquen mucho en la muerte de Cristo. </w:t>
      </w:r>
      <w:r w:rsidR="00AA64B2">
        <w:rPr>
          <w:lang w:val="es-CL"/>
        </w:rPr>
        <w:t>La idea</w:t>
      </w:r>
      <w:r>
        <w:rPr>
          <w:lang w:val="es-CL"/>
        </w:rPr>
        <w:t xml:space="preserve"> de ellos es que Dios salve al hombre mientras sigue pecador. NO</w:t>
      </w:r>
    </w:p>
    <w:p w14:paraId="2C4F2EB1" w14:textId="2199D175" w:rsidR="005410AF" w:rsidRPr="00E7265B" w:rsidRDefault="005410AF" w:rsidP="00966F49">
      <w:pPr>
        <w:pStyle w:val="NoSpacing"/>
        <w:rPr>
          <w:lang w:val="es-CL"/>
        </w:rPr>
      </w:pPr>
      <w:r>
        <w:rPr>
          <w:lang w:val="es-CL"/>
        </w:rPr>
        <w:t xml:space="preserve">Otros he visto, que hablan solamente del </w:t>
      </w:r>
      <w:r w:rsidR="00AA64B2">
        <w:rPr>
          <w:lang w:val="es-CL"/>
        </w:rPr>
        <w:t>Espíritu</w:t>
      </w:r>
      <w:r>
        <w:rPr>
          <w:lang w:val="es-CL"/>
        </w:rPr>
        <w:t xml:space="preserve"> Santo y la resurrección tiene otro peligro. Tenemos que morir </w:t>
      </w:r>
      <w:r w:rsidRPr="00E7265B">
        <w:rPr>
          <w:lang w:val="es-CL"/>
        </w:rPr>
        <w:t>a est</w:t>
      </w:r>
      <w:r w:rsidR="00E7265B">
        <w:rPr>
          <w:lang w:val="es-CL"/>
        </w:rPr>
        <w:t>a</w:t>
      </w:r>
      <w:r w:rsidRPr="00E7265B">
        <w:rPr>
          <w:lang w:val="es-CL"/>
        </w:rPr>
        <w:t xml:space="preserve"> carne, </w:t>
      </w:r>
      <w:r w:rsidRPr="00E7265B">
        <w:rPr>
          <w:i/>
          <w:lang w:val="es-CL"/>
        </w:rPr>
        <w:t>cada día muero</w:t>
      </w:r>
      <w:r w:rsidRPr="00E7265B">
        <w:rPr>
          <w:lang w:val="es-CL"/>
        </w:rPr>
        <w:t xml:space="preserve">, Dice pablo. </w:t>
      </w:r>
    </w:p>
    <w:p w14:paraId="01847A33" w14:textId="7D193DB3" w:rsidR="00E17943" w:rsidRDefault="00E17943" w:rsidP="00966F49">
      <w:pPr>
        <w:pStyle w:val="NoSpacing"/>
        <w:rPr>
          <w:i/>
          <w:lang w:val="es-CL"/>
        </w:rPr>
      </w:pPr>
      <w:r w:rsidRPr="00E7265B">
        <w:rPr>
          <w:lang w:val="es-CL"/>
        </w:rPr>
        <w:t>La cruz es lo que el cristiano que llevar diariamente en esta vida</w:t>
      </w:r>
      <w:r w:rsidRPr="00E7265B">
        <w:rPr>
          <w:i/>
          <w:lang w:val="es-CL"/>
        </w:rPr>
        <w:t>… Jesús, para santificar al pueblo mediante su propia sangre, padeció fuera de la puerta.</w:t>
      </w:r>
      <w:r w:rsidRPr="00E7265B">
        <w:rPr>
          <w:b/>
          <w:bCs/>
          <w:i/>
          <w:color w:val="417CBE"/>
          <w:position w:val="4"/>
          <w:sz w:val="16"/>
          <w:szCs w:val="16"/>
          <w:lang w:val="es-CL"/>
        </w:rPr>
        <w:t xml:space="preserve"> 13 </w:t>
      </w:r>
      <w:r w:rsidR="00AA64B2" w:rsidRPr="00E7265B">
        <w:rPr>
          <w:i/>
          <w:lang w:val="es-CL"/>
        </w:rPr>
        <w:t>salgamos</w:t>
      </w:r>
      <w:r w:rsidRPr="00E7265B">
        <w:rPr>
          <w:i/>
          <w:lang w:val="es-CL"/>
        </w:rPr>
        <w:t>, pues, a él, fuera del campamento, llevando su vituperio;</w:t>
      </w:r>
      <w:r w:rsidRPr="00E7265B">
        <w:rPr>
          <w:b/>
          <w:bCs/>
          <w:i/>
          <w:color w:val="417CBE"/>
          <w:position w:val="4"/>
          <w:sz w:val="16"/>
          <w:szCs w:val="16"/>
          <w:lang w:val="es-CL"/>
        </w:rPr>
        <w:t xml:space="preserve"> 14 </w:t>
      </w:r>
      <w:r w:rsidRPr="00E7265B">
        <w:rPr>
          <w:i/>
          <w:lang w:val="es-CL"/>
        </w:rPr>
        <w:t xml:space="preserve">porque no tenemos aquí ciudad permanente, sino que buscamos la por venir. </w:t>
      </w:r>
    </w:p>
    <w:p w14:paraId="104A4363" w14:textId="77777777" w:rsidR="00E7265B" w:rsidRPr="00E7265B" w:rsidRDefault="00E7265B" w:rsidP="00966F49">
      <w:pPr>
        <w:pStyle w:val="NoSpacing"/>
        <w:rPr>
          <w:i/>
          <w:lang w:val="es-CL"/>
        </w:rPr>
      </w:pPr>
    </w:p>
    <w:p w14:paraId="6915222C" w14:textId="3C5ADBFB" w:rsidR="00E17943" w:rsidRDefault="00E17943" w:rsidP="00966F49">
      <w:pPr>
        <w:pStyle w:val="NoSpacing"/>
        <w:rPr>
          <w:lang w:val="es-CL"/>
        </w:rPr>
      </w:pPr>
      <w:r w:rsidRPr="00E7265B">
        <w:rPr>
          <w:lang w:val="es-CL"/>
        </w:rPr>
        <w:t xml:space="preserve">No creemos en la doctrina de prosperidad, de que el </w:t>
      </w:r>
      <w:r w:rsidR="00AA64B2" w:rsidRPr="00E7265B">
        <w:rPr>
          <w:lang w:val="es-CL"/>
        </w:rPr>
        <w:t>cristiano</w:t>
      </w:r>
      <w:r w:rsidRPr="00E7265B">
        <w:rPr>
          <w:lang w:val="es-CL"/>
        </w:rPr>
        <w:t xml:space="preserve"> no sufre en este mundo. </w:t>
      </w:r>
    </w:p>
    <w:p w14:paraId="26C9AEC0" w14:textId="77777777" w:rsidR="00E7265B" w:rsidRPr="00E7265B" w:rsidRDefault="00E7265B" w:rsidP="00966F49">
      <w:pPr>
        <w:pStyle w:val="NoSpacing"/>
        <w:rPr>
          <w:lang w:val="es-CL"/>
        </w:rPr>
      </w:pPr>
    </w:p>
    <w:p w14:paraId="4F5457CD" w14:textId="76DBABA5" w:rsidR="00E17943" w:rsidRDefault="00E17943" w:rsidP="00966F49">
      <w:pPr>
        <w:pStyle w:val="NoSpacing"/>
        <w:rPr>
          <w:i/>
          <w:lang w:val="es-CL"/>
        </w:rPr>
      </w:pPr>
      <w:r w:rsidRPr="00E7265B">
        <w:rPr>
          <w:i/>
          <w:lang w:val="es-CL"/>
        </w:rPr>
        <w:t>Pablo pr</w:t>
      </w:r>
      <w:r w:rsidR="002E514C">
        <w:rPr>
          <w:i/>
          <w:lang w:val="es-CL"/>
        </w:rPr>
        <w:t>e</w:t>
      </w:r>
      <w:r w:rsidRPr="00E7265B">
        <w:rPr>
          <w:i/>
          <w:lang w:val="es-CL"/>
        </w:rPr>
        <w:t xml:space="preserve">dico esto: </w:t>
      </w:r>
      <w:r w:rsidRPr="00E7265B">
        <w:rPr>
          <w:b/>
          <w:bCs/>
          <w:i/>
          <w:color w:val="417CBE"/>
          <w:position w:val="4"/>
          <w:sz w:val="16"/>
          <w:szCs w:val="16"/>
          <w:lang w:val="es-CL"/>
        </w:rPr>
        <w:t xml:space="preserve"> </w:t>
      </w:r>
      <w:r w:rsidRPr="00E7265B">
        <w:rPr>
          <w:i/>
          <w:lang w:val="es-CL"/>
        </w:rPr>
        <w:t xml:space="preserve">confirmando los ánimos de los discípulos, exhortándoles a que permaneciesen en la fe, y diciéndoles: Es necesario que a través de muchas </w:t>
      </w:r>
      <w:r w:rsidRPr="00E7265B">
        <w:rPr>
          <w:i/>
          <w:u w:val="double" w:color="FF0000"/>
          <w:shd w:val="clear" w:color="auto" w:fill="FFFF00"/>
          <w:lang w:val="es-CL"/>
        </w:rPr>
        <w:t>tribulacion</w:t>
      </w:r>
      <w:r w:rsidRPr="00E7265B">
        <w:rPr>
          <w:i/>
          <w:lang w:val="es-CL"/>
        </w:rPr>
        <w:t>es entremos en el reino de Dios.</w:t>
      </w:r>
    </w:p>
    <w:p w14:paraId="39F5ADC1" w14:textId="77777777" w:rsidR="00AA64B2" w:rsidRDefault="00AA64B2" w:rsidP="00AA64B2">
      <w:pPr>
        <w:pStyle w:val="NoSpacing"/>
        <w:rPr>
          <w:lang w:val="es-CL"/>
        </w:rPr>
      </w:pPr>
      <w:r>
        <w:rPr>
          <w:lang w:val="es-CL"/>
        </w:rPr>
        <w:t>Mantenemos la cruz en este mano y la tumba vacía en el otro.</w:t>
      </w:r>
    </w:p>
    <w:p w14:paraId="2117A805" w14:textId="4D5F8E5E" w:rsidR="00AA64B2" w:rsidRDefault="00AA64B2" w:rsidP="00AA64B2">
      <w:pPr>
        <w:pStyle w:val="NoSpacing"/>
        <w:rPr>
          <w:lang w:val="es-CL"/>
        </w:rPr>
      </w:pPr>
      <w:r>
        <w:rPr>
          <w:lang w:val="es-CL"/>
        </w:rPr>
        <w:t xml:space="preserve">Tenemos que ser </w:t>
      </w:r>
      <w:r w:rsidR="001C4CDE">
        <w:rPr>
          <w:lang w:val="es-CL"/>
        </w:rPr>
        <w:t>partícipes</w:t>
      </w:r>
      <w:r>
        <w:rPr>
          <w:lang w:val="es-CL"/>
        </w:rPr>
        <w:t xml:space="preserve"> de los dos. </w:t>
      </w:r>
    </w:p>
    <w:p w14:paraId="239598AB" w14:textId="77777777" w:rsidR="00AA64B2" w:rsidRDefault="00AA64B2" w:rsidP="00AA64B2">
      <w:pPr>
        <w:pStyle w:val="NoSpacing"/>
        <w:rPr>
          <w:lang w:val="es-CL"/>
        </w:rPr>
      </w:pPr>
      <w:r>
        <w:rPr>
          <w:lang w:val="es-CL"/>
        </w:rPr>
        <w:t>Necesitamos llevar la muerte y la resurrección de Cristo siempre y diariamente con nosotros.</w:t>
      </w:r>
    </w:p>
    <w:p w14:paraId="3D0E8B39" w14:textId="33636035" w:rsidR="00AA64B2" w:rsidRDefault="00AA64B2" w:rsidP="00AA64B2">
      <w:pPr>
        <w:pStyle w:val="NoSpacing"/>
        <w:rPr>
          <w:lang w:val="es-CL"/>
        </w:rPr>
      </w:pPr>
      <w:r>
        <w:rPr>
          <w:lang w:val="es-CL"/>
        </w:rPr>
        <w:t>Y ser partícipes no solamente observatorios de estos dos.</w:t>
      </w:r>
    </w:p>
    <w:p w14:paraId="066EAE05" w14:textId="0611A91E" w:rsidR="001C4CDE" w:rsidRPr="001C4CDE" w:rsidRDefault="001C4CDE" w:rsidP="00AA64B2">
      <w:pPr>
        <w:pStyle w:val="NoSpacing"/>
        <w:rPr>
          <w:i/>
          <w:lang w:val="es-CL"/>
        </w:rPr>
      </w:pPr>
      <w:r w:rsidRPr="001C4CDE">
        <w:rPr>
          <w:i/>
          <w:lang w:val="es-CL"/>
        </w:rPr>
        <w:t xml:space="preserve"> tenemos este tesoro en vasos de barro, para que la excelencia del poder sea de Dios, y no de nosotros,</w:t>
      </w:r>
      <w:r w:rsidRPr="001C4CDE">
        <w:rPr>
          <w:b/>
          <w:bCs/>
          <w:i/>
          <w:color w:val="417CBE"/>
          <w:position w:val="4"/>
          <w:sz w:val="16"/>
          <w:szCs w:val="16"/>
          <w:lang w:val="es-CL"/>
        </w:rPr>
        <w:t xml:space="preserve"> 8 </w:t>
      </w:r>
      <w:r w:rsidRPr="001C4CDE">
        <w:rPr>
          <w:i/>
          <w:lang w:val="es-CL"/>
        </w:rPr>
        <w:t>que estamos atribulados en todo, mas no angustiados; en apuros, mas no desesperados;</w:t>
      </w:r>
      <w:r w:rsidRPr="001C4CDE">
        <w:rPr>
          <w:b/>
          <w:bCs/>
          <w:i/>
          <w:color w:val="417CBE"/>
          <w:position w:val="4"/>
          <w:sz w:val="16"/>
          <w:szCs w:val="16"/>
          <w:lang w:val="es-CL"/>
        </w:rPr>
        <w:t xml:space="preserve"> 9 </w:t>
      </w:r>
      <w:r w:rsidRPr="001C4CDE">
        <w:rPr>
          <w:i/>
          <w:lang w:val="es-CL"/>
        </w:rPr>
        <w:t>perseguidos, mas no desamparados; derribados, pero no destruidos;</w:t>
      </w:r>
      <w:r w:rsidRPr="001C4CDE">
        <w:rPr>
          <w:b/>
          <w:bCs/>
          <w:i/>
          <w:color w:val="417CBE"/>
          <w:position w:val="4"/>
          <w:sz w:val="16"/>
          <w:szCs w:val="16"/>
          <w:lang w:val="es-CL"/>
        </w:rPr>
        <w:t xml:space="preserve"> 10 </w:t>
      </w:r>
      <w:r w:rsidRPr="001C4CDE">
        <w:rPr>
          <w:b/>
          <w:i/>
          <w:lang w:val="es-CL"/>
        </w:rPr>
        <w:t>llevando en el cuerpo siempre por todas partes la muerte de Jesús, para que también la vida de Jesús se manifieste en nuestros cuerpos.</w:t>
      </w:r>
      <w:r w:rsidRPr="001C4CDE">
        <w:rPr>
          <w:b/>
          <w:bCs/>
          <w:i/>
          <w:color w:val="417CBE"/>
          <w:position w:val="4"/>
          <w:sz w:val="16"/>
          <w:szCs w:val="16"/>
          <w:lang w:val="es-CL"/>
        </w:rPr>
        <w:t xml:space="preserve"> </w:t>
      </w:r>
      <w:r>
        <w:rPr>
          <w:lang w:val="es-CL"/>
        </w:rPr>
        <w:t xml:space="preserve">1 </w:t>
      </w:r>
      <w:proofErr w:type="spellStart"/>
      <w:r>
        <w:rPr>
          <w:lang w:val="es-CL"/>
        </w:rPr>
        <w:t>Cor</w:t>
      </w:r>
      <w:proofErr w:type="spellEnd"/>
      <w:r>
        <w:rPr>
          <w:lang w:val="es-CL"/>
        </w:rPr>
        <w:t xml:space="preserve"> 4</w:t>
      </w:r>
    </w:p>
    <w:p w14:paraId="118CAD3A" w14:textId="5CDE35FA" w:rsidR="00E17943" w:rsidRPr="00E7265B" w:rsidRDefault="00E17943" w:rsidP="00966F49">
      <w:pPr>
        <w:pStyle w:val="NoSpacing"/>
        <w:rPr>
          <w:i/>
          <w:lang w:val="es-CL"/>
        </w:rPr>
      </w:pPr>
    </w:p>
    <w:p w14:paraId="53C9A298" w14:textId="562D09EF" w:rsidR="00E17943" w:rsidRPr="00E7265B" w:rsidRDefault="00E7265B" w:rsidP="00966F49">
      <w:pPr>
        <w:pStyle w:val="NoSpacing"/>
        <w:rPr>
          <w:i/>
          <w:lang w:val="es-CL"/>
        </w:rPr>
      </w:pPr>
      <w:r w:rsidRPr="00E7265B">
        <w:rPr>
          <w:lang w:val="es-CL"/>
        </w:rPr>
        <w:t>Igualmente,</w:t>
      </w:r>
      <w:r w:rsidR="00E17943" w:rsidRPr="00E7265B">
        <w:rPr>
          <w:lang w:val="es-CL"/>
        </w:rPr>
        <w:t xml:space="preserve"> el mismo </w:t>
      </w:r>
      <w:r w:rsidRPr="00E7265B">
        <w:rPr>
          <w:lang w:val="es-CL"/>
        </w:rPr>
        <w:t>cristiano</w:t>
      </w:r>
      <w:r w:rsidR="00E17943" w:rsidRPr="00E7265B">
        <w:rPr>
          <w:lang w:val="es-CL"/>
        </w:rPr>
        <w:t xml:space="preserve"> andando en este mundo vil y </w:t>
      </w:r>
      <w:r w:rsidRPr="00E7265B">
        <w:rPr>
          <w:lang w:val="es-CL"/>
        </w:rPr>
        <w:t>corrupto</w:t>
      </w:r>
      <w:r w:rsidR="00E17943" w:rsidRPr="00E7265B">
        <w:rPr>
          <w:lang w:val="es-CL"/>
        </w:rPr>
        <w:t xml:space="preserve"> de repente se contamina y necesita ser lavado de nuevo. </w:t>
      </w:r>
      <w:r w:rsidR="00E17943" w:rsidRPr="00E7265B">
        <w:rPr>
          <w:i/>
          <w:lang w:val="es-CL"/>
        </w:rPr>
        <w:t>os escribo para que no pequéis; y si alguno hubiere pecado, abogado tenemos para con el Padre, a Jesucristo el justo.</w:t>
      </w:r>
      <w:r w:rsidR="00E17943" w:rsidRPr="00E7265B">
        <w:rPr>
          <w:b/>
          <w:bCs/>
          <w:i/>
          <w:color w:val="417CBE"/>
          <w:position w:val="4"/>
          <w:sz w:val="16"/>
          <w:szCs w:val="16"/>
          <w:lang w:val="es-CL"/>
        </w:rPr>
        <w:t xml:space="preserve"> 2 </w:t>
      </w:r>
      <w:proofErr w:type="gramStart"/>
      <w:r w:rsidR="00E17943" w:rsidRPr="00E7265B">
        <w:rPr>
          <w:i/>
          <w:lang w:val="es-CL"/>
        </w:rPr>
        <w:t>Y</w:t>
      </w:r>
      <w:proofErr w:type="gramEnd"/>
      <w:r w:rsidR="00E17943" w:rsidRPr="00E7265B">
        <w:rPr>
          <w:i/>
          <w:lang w:val="es-CL"/>
        </w:rPr>
        <w:t xml:space="preserve"> él es la propiciación por nuestros pecados</w:t>
      </w:r>
    </w:p>
    <w:p w14:paraId="374948F4" w14:textId="429457F5" w:rsidR="00E17943" w:rsidRDefault="00E17943" w:rsidP="00966F49">
      <w:pPr>
        <w:pStyle w:val="NoSpacing"/>
        <w:rPr>
          <w:i/>
          <w:lang w:val="es-CL"/>
        </w:rPr>
      </w:pPr>
      <w:r w:rsidRPr="00E7265B">
        <w:rPr>
          <w:i/>
          <w:lang w:val="es-CL"/>
        </w:rPr>
        <w:t>Pero no es que el cristiano verdadero se caracteriza por pecar.</w:t>
      </w:r>
    </w:p>
    <w:p w14:paraId="4FFF17B0" w14:textId="04B5EEE0" w:rsidR="00AA64B2" w:rsidRDefault="00AA64B2" w:rsidP="00966F49">
      <w:pPr>
        <w:pStyle w:val="NoSpacing"/>
        <w:rPr>
          <w:lang w:val="es-CL"/>
        </w:rPr>
      </w:pPr>
      <w:r>
        <w:rPr>
          <w:lang w:val="es-CL"/>
        </w:rPr>
        <w:t>Es obvio que el pecado de que se habla aquí es de ocasión no de habito.</w:t>
      </w:r>
    </w:p>
    <w:p w14:paraId="5299ADD0" w14:textId="1AADC68F" w:rsidR="00AA64B2" w:rsidRDefault="00AA64B2" w:rsidP="00966F49">
      <w:pPr>
        <w:pStyle w:val="NoSpacing"/>
        <w:rPr>
          <w:rFonts w:ascii="Segoe UI" w:hAnsi="Segoe UI" w:cs="Segoe UI"/>
          <w:i/>
          <w:color w:val="000000"/>
          <w:sz w:val="20"/>
          <w:szCs w:val="20"/>
          <w:lang w:val="es-CL"/>
        </w:rPr>
      </w:pPr>
      <w:r w:rsidRPr="00AA64B2">
        <w:rPr>
          <w:rFonts w:ascii="Segoe UI" w:hAnsi="Segoe UI" w:cs="Segoe UI"/>
          <w:i/>
          <w:color w:val="000000"/>
          <w:sz w:val="20"/>
          <w:szCs w:val="20"/>
          <w:lang w:val="es-CL"/>
        </w:rPr>
        <w:t xml:space="preserve">No </w:t>
      </w:r>
      <w:r w:rsidRPr="00AA64B2">
        <w:rPr>
          <w:rFonts w:ascii="Segoe UI" w:hAnsi="Segoe UI" w:cs="Segoe UI"/>
          <w:b/>
          <w:i/>
          <w:color w:val="000000"/>
          <w:sz w:val="20"/>
          <w:szCs w:val="20"/>
          <w:lang w:val="es-CL"/>
        </w:rPr>
        <w:t>reine</w:t>
      </w:r>
      <w:r w:rsidRPr="00AA64B2">
        <w:rPr>
          <w:rFonts w:ascii="Segoe UI" w:hAnsi="Segoe UI" w:cs="Segoe UI"/>
          <w:i/>
          <w:color w:val="000000"/>
          <w:sz w:val="20"/>
          <w:szCs w:val="20"/>
          <w:lang w:val="es-CL"/>
        </w:rPr>
        <w:t>, pues, el pecado en vuestro cuerpo mortal</w:t>
      </w:r>
      <w:r>
        <w:rPr>
          <w:rFonts w:ascii="Segoe UI" w:hAnsi="Segoe UI" w:cs="Segoe UI"/>
          <w:i/>
          <w:color w:val="000000"/>
          <w:sz w:val="20"/>
          <w:szCs w:val="20"/>
          <w:lang w:val="es-CL"/>
        </w:rPr>
        <w:t>…</w:t>
      </w:r>
    </w:p>
    <w:p w14:paraId="17A70A1C" w14:textId="0CD27FE7" w:rsidR="00AA64B2" w:rsidRDefault="001C4CDE"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t>¿</w:t>
      </w:r>
      <w:proofErr w:type="spellStart"/>
      <w:r>
        <w:rPr>
          <w:rFonts w:ascii="Segoe UI" w:hAnsi="Segoe UI" w:cs="Segoe UI"/>
          <w:color w:val="000000"/>
          <w:sz w:val="20"/>
          <w:szCs w:val="20"/>
          <w:lang w:val="es-CL"/>
        </w:rPr>
        <w:t>Quien</w:t>
      </w:r>
      <w:proofErr w:type="spellEnd"/>
      <w:r>
        <w:rPr>
          <w:rFonts w:ascii="Segoe UI" w:hAnsi="Segoe UI" w:cs="Segoe UI"/>
          <w:color w:val="000000"/>
          <w:sz w:val="20"/>
          <w:szCs w:val="20"/>
          <w:lang w:val="es-CL"/>
        </w:rPr>
        <w:t xml:space="preserve"> reine tu corazón?</w:t>
      </w:r>
      <w:r w:rsidR="00AA64B2">
        <w:rPr>
          <w:rFonts w:ascii="Segoe UI" w:hAnsi="Segoe UI" w:cs="Segoe UI"/>
          <w:color w:val="000000"/>
          <w:sz w:val="20"/>
          <w:szCs w:val="20"/>
          <w:lang w:val="es-CL"/>
        </w:rPr>
        <w:t xml:space="preserve"> </w:t>
      </w:r>
      <w:r>
        <w:rPr>
          <w:rFonts w:ascii="Segoe UI" w:hAnsi="Segoe UI" w:cs="Segoe UI"/>
          <w:color w:val="000000"/>
          <w:sz w:val="20"/>
          <w:szCs w:val="20"/>
          <w:lang w:val="es-CL"/>
        </w:rPr>
        <w:t>¿El pecado o Cristo?</w:t>
      </w:r>
    </w:p>
    <w:p w14:paraId="06EE51CE" w14:textId="6E9186D0" w:rsidR="00AA64B2" w:rsidRDefault="00AA64B2" w:rsidP="00966F49">
      <w:pPr>
        <w:pStyle w:val="NoSpacing"/>
        <w:rPr>
          <w:rFonts w:ascii="Segoe UI" w:hAnsi="Segoe UI" w:cs="Segoe UI"/>
          <w:i/>
          <w:color w:val="000000"/>
          <w:sz w:val="20"/>
          <w:szCs w:val="20"/>
          <w:lang w:val="es-CL"/>
        </w:rPr>
      </w:pPr>
      <w:r w:rsidRPr="00AA64B2">
        <w:rPr>
          <w:rFonts w:ascii="Segoe UI" w:hAnsi="Segoe UI" w:cs="Segoe UI"/>
          <w:i/>
          <w:color w:val="000000"/>
          <w:sz w:val="20"/>
          <w:szCs w:val="20"/>
          <w:lang w:val="es-CL"/>
        </w:rPr>
        <w:t xml:space="preserve">¿No sabéis </w:t>
      </w:r>
      <w:proofErr w:type="gramStart"/>
      <w:r w:rsidRPr="00AA64B2">
        <w:rPr>
          <w:rFonts w:ascii="Segoe UI" w:hAnsi="Segoe UI" w:cs="Segoe UI"/>
          <w:i/>
          <w:color w:val="000000"/>
          <w:sz w:val="20"/>
          <w:szCs w:val="20"/>
          <w:lang w:val="es-CL"/>
        </w:rPr>
        <w:t>que</w:t>
      </w:r>
      <w:proofErr w:type="gramEnd"/>
      <w:r w:rsidRPr="00AA64B2">
        <w:rPr>
          <w:rFonts w:ascii="Segoe UI" w:hAnsi="Segoe UI" w:cs="Segoe UI"/>
          <w:i/>
          <w:color w:val="000000"/>
          <w:sz w:val="20"/>
          <w:szCs w:val="20"/>
          <w:lang w:val="es-CL"/>
        </w:rPr>
        <w:t xml:space="preserve"> si os sometéis a alguien como </w:t>
      </w:r>
      <w:r w:rsidRPr="00AA64B2">
        <w:rPr>
          <w:rFonts w:ascii="Segoe UI" w:hAnsi="Segoe UI" w:cs="Segoe UI"/>
          <w:i/>
          <w:color w:val="000000"/>
          <w:sz w:val="20"/>
          <w:szCs w:val="20"/>
          <w:u w:val="double" w:color="FF0000"/>
          <w:shd w:val="clear" w:color="auto" w:fill="FFFF00"/>
          <w:lang w:val="es-CL"/>
        </w:rPr>
        <w:t>esclavo</w:t>
      </w:r>
      <w:r w:rsidRPr="00AA64B2">
        <w:rPr>
          <w:rFonts w:ascii="Segoe UI" w:hAnsi="Segoe UI" w:cs="Segoe UI"/>
          <w:i/>
          <w:color w:val="000000"/>
          <w:sz w:val="20"/>
          <w:szCs w:val="20"/>
          <w:lang w:val="es-CL"/>
        </w:rPr>
        <w:t xml:space="preserve">s para obedecerle, sois </w:t>
      </w:r>
      <w:r w:rsidRPr="00AA64B2">
        <w:rPr>
          <w:rFonts w:ascii="Segoe UI" w:hAnsi="Segoe UI" w:cs="Segoe UI"/>
          <w:i/>
          <w:color w:val="000000"/>
          <w:sz w:val="20"/>
          <w:szCs w:val="20"/>
          <w:u w:val="double" w:color="FF0000"/>
          <w:shd w:val="clear" w:color="auto" w:fill="FFFF00"/>
          <w:lang w:val="es-CL"/>
        </w:rPr>
        <w:t>esclavo</w:t>
      </w:r>
      <w:r w:rsidRPr="00AA64B2">
        <w:rPr>
          <w:rFonts w:ascii="Segoe UI" w:hAnsi="Segoe UI" w:cs="Segoe UI"/>
          <w:i/>
          <w:color w:val="000000"/>
          <w:sz w:val="20"/>
          <w:szCs w:val="20"/>
          <w:lang w:val="es-CL"/>
        </w:rPr>
        <w:t>s de aquel a quien obedecéis, sea del pecado para muerte, o sea de la obediencia para justicia?</w:t>
      </w:r>
    </w:p>
    <w:p w14:paraId="5FEDCC20" w14:textId="77777777" w:rsidR="002E514C" w:rsidRPr="00AA64B2" w:rsidRDefault="002E514C" w:rsidP="00966F49">
      <w:pPr>
        <w:pStyle w:val="NoSpacing"/>
        <w:rPr>
          <w:i/>
          <w:lang w:val="es-CL"/>
        </w:rPr>
      </w:pPr>
    </w:p>
    <w:p w14:paraId="02C39579" w14:textId="71FFDEE6" w:rsidR="00E17943" w:rsidRDefault="00AA64B2" w:rsidP="00966F49">
      <w:pPr>
        <w:pStyle w:val="NoSpacing"/>
        <w:rPr>
          <w:rFonts w:ascii="Segoe UI" w:hAnsi="Segoe UI" w:cs="Segoe UI"/>
          <w:color w:val="000000"/>
          <w:sz w:val="20"/>
          <w:szCs w:val="20"/>
          <w:lang w:val="es-CL"/>
        </w:rPr>
      </w:pPr>
      <w:r w:rsidRPr="001C4CDE">
        <w:rPr>
          <w:rFonts w:ascii="Segoe UI" w:hAnsi="Segoe UI" w:cs="Segoe UI"/>
          <w:i/>
          <w:color w:val="000000"/>
          <w:sz w:val="20"/>
          <w:szCs w:val="20"/>
          <w:lang w:val="es-CL"/>
        </w:rPr>
        <w:t xml:space="preserve">son ellos mismos </w:t>
      </w:r>
      <w:r w:rsidRPr="001C4CDE">
        <w:rPr>
          <w:rFonts w:ascii="Segoe UI" w:hAnsi="Segoe UI" w:cs="Segoe UI"/>
          <w:i/>
          <w:color w:val="000000"/>
          <w:sz w:val="20"/>
          <w:szCs w:val="20"/>
          <w:u w:val="double" w:color="FF0000"/>
          <w:shd w:val="clear" w:color="auto" w:fill="FFFF00"/>
          <w:lang w:val="es-CL"/>
        </w:rPr>
        <w:t>esclavo</w:t>
      </w:r>
      <w:r w:rsidRPr="001C4CDE">
        <w:rPr>
          <w:rFonts w:ascii="Segoe UI" w:hAnsi="Segoe UI" w:cs="Segoe UI"/>
          <w:i/>
          <w:color w:val="000000"/>
          <w:sz w:val="20"/>
          <w:szCs w:val="20"/>
          <w:lang w:val="es-CL"/>
        </w:rPr>
        <w:t xml:space="preserve">s de corrupción. Porque el que es vencido por alguno es hecho </w:t>
      </w:r>
      <w:r w:rsidRPr="001C4CDE">
        <w:rPr>
          <w:rFonts w:ascii="Segoe UI" w:hAnsi="Segoe UI" w:cs="Segoe UI"/>
          <w:i/>
          <w:color w:val="000000"/>
          <w:sz w:val="20"/>
          <w:szCs w:val="20"/>
          <w:u w:val="double" w:color="FF0000"/>
          <w:shd w:val="clear" w:color="auto" w:fill="FFFF00"/>
          <w:lang w:val="es-CL"/>
        </w:rPr>
        <w:t>esclavo</w:t>
      </w:r>
      <w:r w:rsidRPr="001C4CDE">
        <w:rPr>
          <w:rFonts w:ascii="Segoe UI" w:hAnsi="Segoe UI" w:cs="Segoe UI"/>
          <w:i/>
          <w:color w:val="000000"/>
          <w:sz w:val="20"/>
          <w:szCs w:val="20"/>
          <w:lang w:val="es-CL"/>
        </w:rPr>
        <w:t xml:space="preserve"> del que lo venció</w:t>
      </w:r>
      <w:r w:rsidRPr="001C4CDE">
        <w:rPr>
          <w:rFonts w:ascii="Segoe UI" w:hAnsi="Segoe UI" w:cs="Segoe UI"/>
          <w:i/>
          <w:color w:val="000000"/>
          <w:sz w:val="20"/>
          <w:szCs w:val="20"/>
          <w:lang w:val="es-CL"/>
        </w:rPr>
        <w:t xml:space="preserve"> </w:t>
      </w:r>
      <w:r w:rsidRPr="001C4CDE">
        <w:rPr>
          <w:rFonts w:ascii="Segoe UI" w:hAnsi="Segoe UI" w:cs="Segoe UI"/>
          <w:color w:val="000000"/>
          <w:sz w:val="20"/>
          <w:szCs w:val="20"/>
          <w:lang w:val="es-CL"/>
        </w:rPr>
        <w:t>2</w:t>
      </w:r>
      <w:r>
        <w:rPr>
          <w:rFonts w:ascii="Segoe UI" w:hAnsi="Segoe UI" w:cs="Segoe UI"/>
          <w:color w:val="000000"/>
          <w:sz w:val="20"/>
          <w:szCs w:val="20"/>
          <w:lang w:val="es-CL"/>
        </w:rPr>
        <w:t xml:space="preserve"> Pedro Vamos a ser esclavos de Cristo.</w:t>
      </w:r>
    </w:p>
    <w:p w14:paraId="00170B8E" w14:textId="77777777" w:rsidR="00AA64B2" w:rsidRPr="00AA64B2" w:rsidRDefault="00AA64B2" w:rsidP="00966F49">
      <w:pPr>
        <w:pStyle w:val="NoSpacing"/>
        <w:rPr>
          <w:lang w:val="es-CL"/>
        </w:rPr>
      </w:pPr>
    </w:p>
    <w:p w14:paraId="16A46D3A" w14:textId="6B9426C2" w:rsidR="007B7C39" w:rsidRDefault="007B7C39" w:rsidP="00966F49">
      <w:pPr>
        <w:pStyle w:val="NoSpacing"/>
        <w:rPr>
          <w:lang w:val="es-CL"/>
        </w:rPr>
      </w:pPr>
      <w:r w:rsidRPr="007B7C39">
        <w:rPr>
          <w:lang w:val="es-CL"/>
        </w:rPr>
        <w:t>La verdad que Dios q</w:t>
      </w:r>
      <w:r>
        <w:rPr>
          <w:lang w:val="es-CL"/>
        </w:rPr>
        <w:t xml:space="preserve">uiere dejarnos entendido por la resurrección es que Cristo </w:t>
      </w:r>
      <w:proofErr w:type="spellStart"/>
      <w:r>
        <w:rPr>
          <w:lang w:val="es-CL"/>
        </w:rPr>
        <w:t>vencio</w:t>
      </w:r>
      <w:proofErr w:type="spellEnd"/>
      <w:r>
        <w:rPr>
          <w:lang w:val="es-CL"/>
        </w:rPr>
        <w:t xml:space="preserve"> la muerte porque </w:t>
      </w:r>
      <w:r w:rsidR="002E514C">
        <w:rPr>
          <w:lang w:val="es-CL"/>
        </w:rPr>
        <w:t xml:space="preserve">era </w:t>
      </w:r>
      <w:r>
        <w:rPr>
          <w:lang w:val="es-CL"/>
        </w:rPr>
        <w:t>una persona santa no sujeto a la ley de pecado y muerte.</w:t>
      </w:r>
    </w:p>
    <w:p w14:paraId="2077B0FE" w14:textId="0363F537" w:rsidR="007F2BA0" w:rsidRDefault="007F2BA0" w:rsidP="00966F49">
      <w:pPr>
        <w:pStyle w:val="NoSpacing"/>
        <w:rPr>
          <w:lang w:val="es-CL"/>
        </w:rPr>
      </w:pPr>
      <w:r>
        <w:rPr>
          <w:lang w:val="es-CL"/>
        </w:rPr>
        <w:t>Hay dos cosas que tenemos que hacer</w:t>
      </w:r>
      <w:r w:rsidR="002E514C">
        <w:rPr>
          <w:lang w:val="es-CL"/>
        </w:rPr>
        <w:t xml:space="preserve"> para tener </w:t>
      </w:r>
      <w:proofErr w:type="gramStart"/>
      <w:r w:rsidR="002E514C">
        <w:rPr>
          <w:lang w:val="es-CL"/>
        </w:rPr>
        <w:t>ese clase</w:t>
      </w:r>
      <w:proofErr w:type="gramEnd"/>
      <w:r w:rsidR="002E514C">
        <w:rPr>
          <w:lang w:val="es-CL"/>
        </w:rPr>
        <w:t xml:space="preserve"> de santidad.</w:t>
      </w:r>
    </w:p>
    <w:p w14:paraId="050E8CC6" w14:textId="561D068B" w:rsidR="007F2BA0" w:rsidRDefault="007F2BA0" w:rsidP="00966F49">
      <w:pPr>
        <w:pStyle w:val="NoSpacing"/>
        <w:rPr>
          <w:lang w:val="es-CL"/>
        </w:rPr>
      </w:pPr>
      <w:r>
        <w:rPr>
          <w:lang w:val="es-CL"/>
        </w:rPr>
        <w:t>Morir y resucitar espiritualmente.</w:t>
      </w:r>
    </w:p>
    <w:p w14:paraId="3290EDDF" w14:textId="2E5ED476" w:rsidR="007F2BA0" w:rsidRDefault="007F2BA0" w:rsidP="00966F49">
      <w:pPr>
        <w:pStyle w:val="NoSpacing"/>
        <w:rPr>
          <w:lang w:val="es-CL"/>
        </w:rPr>
      </w:pPr>
      <w:r>
        <w:rPr>
          <w:lang w:val="es-CL"/>
        </w:rPr>
        <w:t>Morir – despojarnos de todo lo carnal</w:t>
      </w:r>
      <w:r w:rsidR="002E514C">
        <w:rPr>
          <w:lang w:val="es-CL"/>
        </w:rPr>
        <w:t xml:space="preserve"> – involucra mucho, partiendo con el ego o el orgullo.</w:t>
      </w:r>
    </w:p>
    <w:p w14:paraId="5FE98A50" w14:textId="620795A8" w:rsidR="007F2BA0" w:rsidRDefault="007F2BA0" w:rsidP="00966F49">
      <w:pPr>
        <w:pStyle w:val="NoSpacing"/>
        <w:rPr>
          <w:lang w:val="es-CL"/>
        </w:rPr>
      </w:pPr>
      <w:r>
        <w:rPr>
          <w:lang w:val="es-CL"/>
        </w:rPr>
        <w:t>El problema de Pablo y el Joven Rico eran lo mismo. Tenían mucho por gloriarse en la carne.</w:t>
      </w:r>
    </w:p>
    <w:p w14:paraId="580530C9" w14:textId="6DEAD8C4" w:rsidR="007F2BA0" w:rsidRDefault="007F2BA0" w:rsidP="00966F49">
      <w:pPr>
        <w:pStyle w:val="NoSpacing"/>
        <w:rPr>
          <w:lang w:val="es-CL"/>
        </w:rPr>
      </w:pPr>
      <w:r>
        <w:rPr>
          <w:lang w:val="es-CL"/>
        </w:rPr>
        <w:t>El Joven Rico partió hablar con Cristo por decir “Buen Maestro” Cristo lo corrige – no hay nadie bueno.</w:t>
      </w:r>
    </w:p>
    <w:p w14:paraId="658AB96F" w14:textId="172F76B5" w:rsidR="007F2BA0" w:rsidRDefault="007F2BA0" w:rsidP="00966F49">
      <w:pPr>
        <w:pStyle w:val="NoSpacing"/>
        <w:rPr>
          <w:lang w:val="es-CL"/>
        </w:rPr>
      </w:pPr>
      <w:bookmarkStart w:id="1" w:name="_GoBack"/>
      <w:bookmarkEnd w:id="1"/>
      <w:r>
        <w:rPr>
          <w:lang w:val="es-CL"/>
        </w:rPr>
        <w:t>Pablo lo mismo tenia mucho de gloriarse en la carne, su descendencia, su educación, su inteligencia.</w:t>
      </w:r>
    </w:p>
    <w:p w14:paraId="12E9B954" w14:textId="73B871D8" w:rsidR="007F2BA0" w:rsidRDefault="007F2BA0" w:rsidP="00966F49">
      <w:pPr>
        <w:pStyle w:val="NoSpacing"/>
        <w:rPr>
          <w:lang w:val="es-CL"/>
        </w:rPr>
      </w:pPr>
      <w:r>
        <w:rPr>
          <w:lang w:val="es-CL"/>
        </w:rPr>
        <w:t xml:space="preserve">Dios necesita primeramente tratar con </w:t>
      </w:r>
      <w:r w:rsidR="004460E8">
        <w:rPr>
          <w:lang w:val="es-CL"/>
        </w:rPr>
        <w:t>la gran delusión</w:t>
      </w:r>
      <w:r>
        <w:rPr>
          <w:lang w:val="es-CL"/>
        </w:rPr>
        <w:t xml:space="preserve"> del hombre: que </w:t>
      </w:r>
      <w:r w:rsidR="004460E8">
        <w:rPr>
          <w:lang w:val="es-CL"/>
        </w:rPr>
        <w:t>él</w:t>
      </w:r>
      <w:r>
        <w:rPr>
          <w:lang w:val="es-CL"/>
        </w:rPr>
        <w:t xml:space="preserve"> es bueno. </w:t>
      </w:r>
    </w:p>
    <w:p w14:paraId="05F46B27" w14:textId="49301BF2" w:rsidR="004460E8" w:rsidRDefault="004460E8" w:rsidP="00966F49">
      <w:pPr>
        <w:pStyle w:val="NoSpacing"/>
        <w:rPr>
          <w:lang w:val="es-CL"/>
        </w:rPr>
      </w:pPr>
      <w:r w:rsidRPr="004460E8">
        <w:rPr>
          <w:i/>
          <w:lang w:val="es-CL"/>
        </w:rPr>
        <w:t>En mi carne no mora el bien</w:t>
      </w:r>
      <w:r>
        <w:rPr>
          <w:lang w:val="es-CL"/>
        </w:rPr>
        <w:t>. Dice Pablo</w:t>
      </w:r>
    </w:p>
    <w:p w14:paraId="7B066735" w14:textId="3815CAE4" w:rsidR="007F2BA0" w:rsidRDefault="007F2BA0" w:rsidP="00966F49">
      <w:pPr>
        <w:pStyle w:val="NoSpacing"/>
        <w:rPr>
          <w:rFonts w:ascii="Segoe UI" w:hAnsi="Segoe UI" w:cs="Segoe UI"/>
          <w:color w:val="000000"/>
          <w:sz w:val="20"/>
          <w:szCs w:val="20"/>
          <w:lang w:val="es-CL"/>
        </w:rPr>
      </w:pPr>
      <w:r w:rsidRPr="007F2BA0">
        <w:rPr>
          <w:rFonts w:ascii="Segoe UI" w:hAnsi="Segoe UI" w:cs="Segoe UI"/>
          <w:i/>
          <w:color w:val="000000"/>
          <w:sz w:val="20"/>
          <w:szCs w:val="20"/>
          <w:lang w:val="es-CL"/>
        </w:rPr>
        <w:t xml:space="preserve">El espíritu es el que da vida; la carne para nada </w:t>
      </w:r>
      <w:r w:rsidRPr="007F2BA0">
        <w:rPr>
          <w:rFonts w:ascii="Segoe UI" w:hAnsi="Segoe UI" w:cs="Segoe UI"/>
          <w:i/>
          <w:color w:val="000000"/>
          <w:sz w:val="20"/>
          <w:szCs w:val="20"/>
          <w:u w:val="double" w:color="FF0000"/>
          <w:shd w:val="clear" w:color="auto" w:fill="FFFF00"/>
          <w:lang w:val="es-CL"/>
        </w:rPr>
        <w:t>aprovecha</w:t>
      </w:r>
      <w:r w:rsidRPr="007F2BA0">
        <w:rPr>
          <w:rFonts w:ascii="Segoe UI" w:hAnsi="Segoe UI" w:cs="Segoe UI"/>
          <w:i/>
          <w:color w:val="000000"/>
          <w:sz w:val="20"/>
          <w:szCs w:val="20"/>
          <w:lang w:val="x-none"/>
        </w:rPr>
        <w:t>;</w:t>
      </w:r>
      <w:r w:rsidRPr="007F2BA0">
        <w:rPr>
          <w:rFonts w:ascii="Segoe UI" w:hAnsi="Segoe UI" w:cs="Segoe UI"/>
          <w:i/>
          <w:color w:val="000000"/>
          <w:sz w:val="20"/>
          <w:szCs w:val="20"/>
          <w:lang w:val="es-CL"/>
        </w:rPr>
        <w:t xml:space="preserve"> </w:t>
      </w:r>
      <w:r>
        <w:rPr>
          <w:rFonts w:ascii="Segoe UI" w:hAnsi="Segoe UI" w:cs="Segoe UI"/>
          <w:color w:val="000000"/>
          <w:sz w:val="20"/>
          <w:szCs w:val="20"/>
          <w:lang w:val="es-CL"/>
        </w:rPr>
        <w:t>Juan 6:63</w:t>
      </w:r>
    </w:p>
    <w:p w14:paraId="371564DF" w14:textId="40EA3322" w:rsidR="007F2BA0" w:rsidRDefault="007F2BA0"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t xml:space="preserve">El </w:t>
      </w:r>
      <w:r w:rsidR="004460E8">
        <w:rPr>
          <w:rFonts w:ascii="Segoe UI" w:hAnsi="Segoe UI" w:cs="Segoe UI"/>
          <w:color w:val="000000"/>
          <w:sz w:val="20"/>
          <w:szCs w:val="20"/>
          <w:lang w:val="es-CL"/>
        </w:rPr>
        <w:t>Espíritu</w:t>
      </w:r>
      <w:r>
        <w:rPr>
          <w:rFonts w:ascii="Segoe UI" w:hAnsi="Segoe UI" w:cs="Segoe UI"/>
          <w:color w:val="000000"/>
          <w:sz w:val="20"/>
          <w:szCs w:val="20"/>
          <w:lang w:val="es-CL"/>
        </w:rPr>
        <w:t xml:space="preserve"> es lo que nos de vida, </w:t>
      </w:r>
      <w:r w:rsidR="007C5DD4" w:rsidRPr="007C5DD4">
        <w:rPr>
          <w:rFonts w:ascii="Segoe UI" w:hAnsi="Segoe UI" w:cs="Segoe UI"/>
          <w:i/>
          <w:color w:val="000000"/>
          <w:sz w:val="20"/>
          <w:szCs w:val="20"/>
          <w:lang w:val="es-CL"/>
        </w:rPr>
        <w:t>si por el Espíritu hacéis morir las obras de la carne, viviréis</w:t>
      </w:r>
      <w:r w:rsidR="007C5DD4" w:rsidRPr="007C5DD4">
        <w:rPr>
          <w:rFonts w:ascii="Segoe UI" w:hAnsi="Segoe UI" w:cs="Segoe UI"/>
          <w:color w:val="000000"/>
          <w:sz w:val="20"/>
          <w:szCs w:val="20"/>
          <w:lang w:val="es-CL"/>
        </w:rPr>
        <w:t>.</w:t>
      </w:r>
    </w:p>
    <w:p w14:paraId="6911569B" w14:textId="3C35F4B3" w:rsidR="004460E8" w:rsidRDefault="007C5DD4"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t>Morimos a la idea que somos buenos personas por la carne, vivimos a la idea de que somos Santos por la sangre de Cristo y el poder del Espíritu Santo.</w:t>
      </w:r>
      <w:r w:rsidR="004460E8">
        <w:rPr>
          <w:rFonts w:ascii="Segoe UI" w:hAnsi="Segoe UI" w:cs="Segoe UI"/>
          <w:color w:val="000000"/>
          <w:sz w:val="20"/>
          <w:szCs w:val="20"/>
          <w:lang w:val="es-CL"/>
        </w:rPr>
        <w:t xml:space="preserve"> El Ego, el orgullo tiene que morir.</w:t>
      </w:r>
    </w:p>
    <w:p w14:paraId="7CF944F3" w14:textId="7BF8D74A" w:rsidR="004460E8" w:rsidRDefault="004460E8"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lastRenderedPageBreak/>
        <w:t>Si morimos, Arrepentimos, confesamos, nos abrimos, dejamos la hipocresía, nos despojamos de estas conductas carnales. – Hipócritas llegan a hasta creer que son buenos, ocultando pecado.</w:t>
      </w:r>
    </w:p>
    <w:p w14:paraId="220616AB" w14:textId="1E55DD9A" w:rsidR="004460E8" w:rsidRDefault="004460E8"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t>Si somos participes de su muerte participamos también en su resurrección.</w:t>
      </w:r>
    </w:p>
    <w:p w14:paraId="5F232FBD" w14:textId="3F86F85E" w:rsidR="004460E8" w:rsidRDefault="004460E8"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t>Si no morimos al yo, no participamos.</w:t>
      </w:r>
    </w:p>
    <w:p w14:paraId="37F30165" w14:textId="008951F8" w:rsidR="004460E8" w:rsidRDefault="004460E8" w:rsidP="00966F49">
      <w:pPr>
        <w:pStyle w:val="NoSpacing"/>
        <w:rPr>
          <w:rFonts w:ascii="Segoe UI" w:hAnsi="Segoe UI" w:cs="Segoe UI"/>
          <w:color w:val="000000"/>
          <w:sz w:val="20"/>
          <w:szCs w:val="20"/>
          <w:lang w:val="es-CL"/>
        </w:rPr>
      </w:pPr>
    </w:p>
    <w:p w14:paraId="2F1A3524" w14:textId="4D64F2E2" w:rsidR="004460E8" w:rsidRPr="004460E8" w:rsidRDefault="004460E8" w:rsidP="00966F49">
      <w:pPr>
        <w:pStyle w:val="NoSpacing"/>
        <w:rPr>
          <w:rFonts w:ascii="Segoe UI" w:hAnsi="Segoe UI" w:cs="Segoe UI"/>
          <w:b/>
          <w:color w:val="000000"/>
          <w:sz w:val="20"/>
          <w:szCs w:val="20"/>
          <w:lang w:val="es-CL"/>
        </w:rPr>
      </w:pPr>
      <w:r w:rsidRPr="004460E8">
        <w:rPr>
          <w:rFonts w:ascii="Segoe UI" w:hAnsi="Segoe UI" w:cs="Segoe UI"/>
          <w:b/>
          <w:color w:val="000000"/>
          <w:sz w:val="20"/>
          <w:szCs w:val="20"/>
          <w:lang w:val="es-CL"/>
        </w:rPr>
        <w:t>El gran poder de la resurrección para librar el pecador.</w:t>
      </w:r>
    </w:p>
    <w:p w14:paraId="53217676" w14:textId="007CFE52" w:rsidR="007C5DD4" w:rsidRDefault="007C5DD4"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t>Cristo dijo que mayores cosas iban a ser los discípulos porque él iba al Padre.</w:t>
      </w:r>
    </w:p>
    <w:p w14:paraId="23C1FD19" w14:textId="6096DCF9" w:rsidR="007C5DD4" w:rsidRDefault="007C5DD4"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t xml:space="preserve">¿Qué es el milagro mayor? </w:t>
      </w:r>
    </w:p>
    <w:p w14:paraId="41BE3D8D" w14:textId="77777777" w:rsidR="004460E8" w:rsidRDefault="007C5DD4"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t xml:space="preserve">Cristo sano enfermos, doctores lo hacen igual. Cristo tenia muchas personas que le seguían, políticos igual. Cristo le da revelaciones en sueños y visiones y por lenguas extrañas, entiendo que </w:t>
      </w:r>
      <w:proofErr w:type="spellStart"/>
      <w:r>
        <w:rPr>
          <w:rFonts w:ascii="Segoe UI" w:hAnsi="Segoe UI" w:cs="Segoe UI"/>
          <w:color w:val="000000"/>
          <w:sz w:val="20"/>
          <w:szCs w:val="20"/>
          <w:lang w:val="es-CL"/>
        </w:rPr>
        <w:t>Satanas</w:t>
      </w:r>
      <w:proofErr w:type="spellEnd"/>
      <w:r>
        <w:rPr>
          <w:rFonts w:ascii="Segoe UI" w:hAnsi="Segoe UI" w:cs="Segoe UI"/>
          <w:color w:val="000000"/>
          <w:sz w:val="20"/>
          <w:szCs w:val="20"/>
          <w:lang w:val="es-CL"/>
        </w:rPr>
        <w:t xml:space="preserve"> imita eso igual. El milagro mas impactante en esta vida es cuando se convierte un pecador a un Santo. Cuando un borracho deja su licor, cuando el blasfemo deja su blasfemia, cuando el que odia, ama, cuando una perdona a sus enemigos. </w:t>
      </w:r>
    </w:p>
    <w:p w14:paraId="29CE098C" w14:textId="34C697E7" w:rsidR="007C5DD4" w:rsidRDefault="007C5DD4" w:rsidP="00966F49">
      <w:pPr>
        <w:pStyle w:val="NoSpacing"/>
        <w:rPr>
          <w:rFonts w:ascii="Segoe UI" w:hAnsi="Segoe UI" w:cs="Segoe UI"/>
          <w:color w:val="000000"/>
          <w:sz w:val="20"/>
          <w:szCs w:val="20"/>
          <w:lang w:val="es-CL"/>
        </w:rPr>
      </w:pPr>
      <w:r>
        <w:rPr>
          <w:rFonts w:ascii="Segoe UI" w:hAnsi="Segoe UI" w:cs="Segoe UI"/>
          <w:color w:val="000000"/>
          <w:sz w:val="20"/>
          <w:szCs w:val="20"/>
          <w:lang w:val="es-CL"/>
        </w:rPr>
        <w:t>La vida resucitada es la señal mas grande del poder de Dios</w:t>
      </w:r>
      <w:r w:rsidR="00895167">
        <w:rPr>
          <w:rFonts w:ascii="Segoe UI" w:hAnsi="Segoe UI" w:cs="Segoe UI"/>
          <w:color w:val="000000"/>
          <w:sz w:val="20"/>
          <w:szCs w:val="20"/>
          <w:lang w:val="es-CL"/>
        </w:rPr>
        <w:t xml:space="preserve"> que tenemos en esta vida. </w:t>
      </w:r>
    </w:p>
    <w:p w14:paraId="112184BC" w14:textId="1C8D7689" w:rsidR="007B7C39" w:rsidRPr="007F2BA0" w:rsidRDefault="007B7C39" w:rsidP="00966F49">
      <w:pPr>
        <w:pStyle w:val="NoSpacing"/>
        <w:rPr>
          <w:i/>
          <w:lang w:val="es-CL"/>
        </w:rPr>
      </w:pPr>
      <w:r w:rsidRPr="007F2BA0">
        <w:rPr>
          <w:i/>
          <w:lang w:val="es-CL"/>
        </w:rPr>
        <w:t xml:space="preserve">Porque </w:t>
      </w:r>
      <w:r w:rsidRPr="00895167">
        <w:rPr>
          <w:b/>
          <w:i/>
          <w:lang w:val="es-CL"/>
        </w:rPr>
        <w:t>la ley del Espíritu de vida en Cristo Jesús</w:t>
      </w:r>
      <w:r w:rsidRPr="007F2BA0">
        <w:rPr>
          <w:i/>
          <w:lang w:val="es-CL"/>
        </w:rPr>
        <w:t xml:space="preserve"> me ha librado </w:t>
      </w:r>
      <w:r w:rsidRPr="00895167">
        <w:rPr>
          <w:b/>
          <w:i/>
          <w:lang w:val="es-CL"/>
        </w:rPr>
        <w:t>de la ley del pecado y de la muerte</w:t>
      </w:r>
      <w:r w:rsidRPr="007F2BA0">
        <w:rPr>
          <w:i/>
          <w:lang w:val="es-CL"/>
        </w:rPr>
        <w:t>.</w:t>
      </w:r>
    </w:p>
    <w:p w14:paraId="755AD02F" w14:textId="0DC0804D" w:rsidR="007B7C39" w:rsidRDefault="00895167" w:rsidP="00966F49">
      <w:pPr>
        <w:pStyle w:val="NoSpacing"/>
        <w:rPr>
          <w:lang w:val="es-CL"/>
        </w:rPr>
      </w:pPr>
      <w:r>
        <w:rPr>
          <w:lang w:val="es-CL"/>
        </w:rPr>
        <w:t xml:space="preserve">Gracias a Dios hay una ley que supera la ley del pecado y muerte, la ley del Espíritu de Vida, Poder de resurrección. </w:t>
      </w:r>
    </w:p>
    <w:p w14:paraId="041D7F15" w14:textId="31585952" w:rsidR="00895167" w:rsidRDefault="00895167" w:rsidP="00966F49">
      <w:pPr>
        <w:pStyle w:val="NoSpacing"/>
        <w:rPr>
          <w:lang w:val="es-CL"/>
        </w:rPr>
      </w:pPr>
      <w:r>
        <w:rPr>
          <w:lang w:val="es-CL"/>
        </w:rPr>
        <w:t>Para participar tenemos que morir con Cristo, por el Espíritu a la carne.</w:t>
      </w:r>
    </w:p>
    <w:p w14:paraId="256774CF" w14:textId="5EFEFEA3" w:rsidR="00895167" w:rsidRPr="00895167" w:rsidRDefault="00895167" w:rsidP="00966F49">
      <w:pPr>
        <w:pStyle w:val="NoSpacing"/>
        <w:rPr>
          <w:lang w:val="es-CL"/>
        </w:rPr>
      </w:pPr>
      <w:r>
        <w:rPr>
          <w:lang w:val="es-CL"/>
        </w:rPr>
        <w:t xml:space="preserve">Vamos a participar con </w:t>
      </w:r>
      <w:proofErr w:type="spellStart"/>
      <w:r>
        <w:rPr>
          <w:lang w:val="es-CL"/>
        </w:rPr>
        <w:t>el</w:t>
      </w:r>
      <w:proofErr w:type="spellEnd"/>
      <w:r>
        <w:rPr>
          <w:lang w:val="es-CL"/>
        </w:rPr>
        <w:t xml:space="preserve"> en ese poder.</w:t>
      </w:r>
    </w:p>
    <w:p w14:paraId="19483ACF" w14:textId="77777777" w:rsidR="00E17943" w:rsidRPr="00E17943" w:rsidRDefault="00E17943" w:rsidP="00966F49">
      <w:pPr>
        <w:pStyle w:val="NoSpacing"/>
        <w:rPr>
          <w:lang w:val="es-CL"/>
        </w:rPr>
      </w:pPr>
    </w:p>
    <w:p w14:paraId="108018A5" w14:textId="77777777" w:rsidR="00E17943" w:rsidRPr="00895167" w:rsidRDefault="00E17943" w:rsidP="00966F49">
      <w:pPr>
        <w:pStyle w:val="NoSpacing"/>
        <w:rPr>
          <w:lang w:val="es-CL"/>
        </w:rPr>
      </w:pPr>
    </w:p>
    <w:p w14:paraId="00A27C06" w14:textId="77777777" w:rsidR="004A010D" w:rsidRDefault="004A010D" w:rsidP="00966F49">
      <w:pPr>
        <w:pStyle w:val="NoSpacing"/>
        <w:rPr>
          <w:lang w:val="es-CL"/>
        </w:rPr>
      </w:pPr>
    </w:p>
    <w:p w14:paraId="512287DD" w14:textId="77777777" w:rsidR="004A010D" w:rsidRDefault="004A010D" w:rsidP="00966F49">
      <w:pPr>
        <w:pStyle w:val="NoSpacing"/>
        <w:rPr>
          <w:lang w:val="es-CL"/>
        </w:rPr>
      </w:pPr>
    </w:p>
    <w:p w14:paraId="3BC0628E" w14:textId="77777777" w:rsidR="004A010D" w:rsidRDefault="004A010D" w:rsidP="00966F49">
      <w:pPr>
        <w:pStyle w:val="NoSpacing"/>
        <w:rPr>
          <w:lang w:val="es-CL"/>
        </w:rPr>
      </w:pPr>
    </w:p>
    <w:p w14:paraId="7B4CAC30" w14:textId="77777777" w:rsidR="004A010D" w:rsidRPr="004A010D" w:rsidRDefault="004A010D">
      <w:pPr>
        <w:rPr>
          <w:lang w:val="es-CL"/>
        </w:rPr>
      </w:pPr>
    </w:p>
    <w:sectPr w:rsidR="004A010D" w:rsidRPr="004A010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7D58AA" w14:textId="77777777" w:rsidR="0024417F" w:rsidRDefault="0024417F" w:rsidP="004A010D">
      <w:pPr>
        <w:spacing w:after="0" w:line="240" w:lineRule="auto"/>
      </w:pPr>
      <w:r>
        <w:separator/>
      </w:r>
    </w:p>
  </w:endnote>
  <w:endnote w:type="continuationSeparator" w:id="0">
    <w:p w14:paraId="6A21362F" w14:textId="77777777" w:rsidR="0024417F" w:rsidRDefault="0024417F" w:rsidP="004A01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C58C06" w14:textId="77777777" w:rsidR="0024417F" w:rsidRDefault="0024417F" w:rsidP="004A010D">
      <w:pPr>
        <w:spacing w:after="0" w:line="240" w:lineRule="auto"/>
      </w:pPr>
      <w:r>
        <w:separator/>
      </w:r>
    </w:p>
  </w:footnote>
  <w:footnote w:type="continuationSeparator" w:id="0">
    <w:p w14:paraId="689D9D1A" w14:textId="77777777" w:rsidR="0024417F" w:rsidRDefault="0024417F" w:rsidP="004A01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4FE493" w14:textId="3281F922" w:rsidR="004A010D" w:rsidRPr="004A010D" w:rsidRDefault="004A010D" w:rsidP="004A010D">
    <w:pPr>
      <w:pStyle w:val="Header"/>
      <w:jc w:val="center"/>
      <w:rPr>
        <w:b/>
        <w:sz w:val="56"/>
        <w:szCs w:val="56"/>
        <w:lang w:val="es-CL"/>
      </w:rPr>
    </w:pPr>
    <w:r w:rsidRPr="004A010D">
      <w:rPr>
        <w:b/>
        <w:sz w:val="56"/>
        <w:szCs w:val="56"/>
        <w:lang w:val="es-CL"/>
      </w:rPr>
      <w:t>Resurrección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5A4FDA"/>
    <w:multiLevelType w:val="hybridMultilevel"/>
    <w:tmpl w:val="00088E3A"/>
    <w:lvl w:ilvl="0" w:tplc="5F06D00C">
      <w:start w:val="1"/>
      <w:numFmt w:val="upperLetter"/>
      <w:lvlText w:val="%1."/>
      <w:lvlJc w:val="left"/>
      <w:pPr>
        <w:ind w:left="1020" w:hanging="360"/>
      </w:pPr>
      <w:rPr>
        <w:rFonts w:hint="default"/>
      </w:rPr>
    </w:lvl>
    <w:lvl w:ilvl="1" w:tplc="04090019" w:tentative="1">
      <w:start w:val="1"/>
      <w:numFmt w:val="lowerLetter"/>
      <w:lvlText w:val="%2."/>
      <w:lvlJc w:val="left"/>
      <w:pPr>
        <w:ind w:left="1740" w:hanging="360"/>
      </w:pPr>
    </w:lvl>
    <w:lvl w:ilvl="2" w:tplc="0409001B" w:tentative="1">
      <w:start w:val="1"/>
      <w:numFmt w:val="lowerRoman"/>
      <w:lvlText w:val="%3."/>
      <w:lvlJc w:val="right"/>
      <w:pPr>
        <w:ind w:left="2460" w:hanging="180"/>
      </w:pPr>
    </w:lvl>
    <w:lvl w:ilvl="3" w:tplc="0409000F" w:tentative="1">
      <w:start w:val="1"/>
      <w:numFmt w:val="decimal"/>
      <w:lvlText w:val="%4."/>
      <w:lvlJc w:val="left"/>
      <w:pPr>
        <w:ind w:left="3180" w:hanging="360"/>
      </w:pPr>
    </w:lvl>
    <w:lvl w:ilvl="4" w:tplc="04090019" w:tentative="1">
      <w:start w:val="1"/>
      <w:numFmt w:val="lowerLetter"/>
      <w:lvlText w:val="%5."/>
      <w:lvlJc w:val="left"/>
      <w:pPr>
        <w:ind w:left="3900" w:hanging="360"/>
      </w:pPr>
    </w:lvl>
    <w:lvl w:ilvl="5" w:tplc="0409001B" w:tentative="1">
      <w:start w:val="1"/>
      <w:numFmt w:val="lowerRoman"/>
      <w:lvlText w:val="%6."/>
      <w:lvlJc w:val="right"/>
      <w:pPr>
        <w:ind w:left="4620" w:hanging="180"/>
      </w:pPr>
    </w:lvl>
    <w:lvl w:ilvl="6" w:tplc="0409000F" w:tentative="1">
      <w:start w:val="1"/>
      <w:numFmt w:val="decimal"/>
      <w:lvlText w:val="%7."/>
      <w:lvlJc w:val="left"/>
      <w:pPr>
        <w:ind w:left="5340" w:hanging="360"/>
      </w:pPr>
    </w:lvl>
    <w:lvl w:ilvl="7" w:tplc="04090019" w:tentative="1">
      <w:start w:val="1"/>
      <w:numFmt w:val="lowerLetter"/>
      <w:lvlText w:val="%8."/>
      <w:lvlJc w:val="left"/>
      <w:pPr>
        <w:ind w:left="6060" w:hanging="360"/>
      </w:pPr>
    </w:lvl>
    <w:lvl w:ilvl="8" w:tplc="0409001B" w:tentative="1">
      <w:start w:val="1"/>
      <w:numFmt w:val="lowerRoman"/>
      <w:lvlText w:val="%9."/>
      <w:lvlJc w:val="right"/>
      <w:pPr>
        <w:ind w:left="6780" w:hanging="180"/>
      </w:pPr>
    </w:lvl>
  </w:abstractNum>
  <w:abstractNum w:abstractNumId="1" w15:restartNumberingAfterBreak="0">
    <w:nsid w:val="09633C71"/>
    <w:multiLevelType w:val="hybridMultilevel"/>
    <w:tmpl w:val="21E475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F12427"/>
    <w:multiLevelType w:val="hybridMultilevel"/>
    <w:tmpl w:val="25DA64D0"/>
    <w:lvl w:ilvl="0" w:tplc="0C52FBBC">
      <w:start w:val="1"/>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abstractNum w:abstractNumId="3" w15:restartNumberingAfterBreak="0">
    <w:nsid w:val="335928D0"/>
    <w:multiLevelType w:val="hybridMultilevel"/>
    <w:tmpl w:val="E9589B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1711DD6"/>
    <w:multiLevelType w:val="hybridMultilevel"/>
    <w:tmpl w:val="543612D8"/>
    <w:lvl w:ilvl="0" w:tplc="1EC608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623D771E"/>
    <w:multiLevelType w:val="hybridMultilevel"/>
    <w:tmpl w:val="F46C78C2"/>
    <w:lvl w:ilvl="0" w:tplc="A24A57CE">
      <w:start w:val="1"/>
      <w:numFmt w:val="decimal"/>
      <w:lvlText w:val="%1)"/>
      <w:lvlJc w:val="left"/>
      <w:pPr>
        <w:ind w:left="1380" w:hanging="360"/>
      </w:pPr>
      <w:rPr>
        <w:rFonts w:hint="default"/>
      </w:rPr>
    </w:lvl>
    <w:lvl w:ilvl="1" w:tplc="04090019" w:tentative="1">
      <w:start w:val="1"/>
      <w:numFmt w:val="lowerLetter"/>
      <w:lvlText w:val="%2."/>
      <w:lvlJc w:val="left"/>
      <w:pPr>
        <w:ind w:left="2100" w:hanging="360"/>
      </w:pPr>
    </w:lvl>
    <w:lvl w:ilvl="2" w:tplc="0409001B" w:tentative="1">
      <w:start w:val="1"/>
      <w:numFmt w:val="lowerRoman"/>
      <w:lvlText w:val="%3."/>
      <w:lvlJc w:val="right"/>
      <w:pPr>
        <w:ind w:left="2820" w:hanging="180"/>
      </w:pPr>
    </w:lvl>
    <w:lvl w:ilvl="3" w:tplc="0409000F" w:tentative="1">
      <w:start w:val="1"/>
      <w:numFmt w:val="decimal"/>
      <w:lvlText w:val="%4."/>
      <w:lvlJc w:val="left"/>
      <w:pPr>
        <w:ind w:left="3540" w:hanging="360"/>
      </w:pPr>
    </w:lvl>
    <w:lvl w:ilvl="4" w:tplc="04090019" w:tentative="1">
      <w:start w:val="1"/>
      <w:numFmt w:val="lowerLetter"/>
      <w:lvlText w:val="%5."/>
      <w:lvlJc w:val="left"/>
      <w:pPr>
        <w:ind w:left="4260" w:hanging="360"/>
      </w:pPr>
    </w:lvl>
    <w:lvl w:ilvl="5" w:tplc="0409001B" w:tentative="1">
      <w:start w:val="1"/>
      <w:numFmt w:val="lowerRoman"/>
      <w:lvlText w:val="%6."/>
      <w:lvlJc w:val="right"/>
      <w:pPr>
        <w:ind w:left="4980" w:hanging="180"/>
      </w:pPr>
    </w:lvl>
    <w:lvl w:ilvl="6" w:tplc="0409000F" w:tentative="1">
      <w:start w:val="1"/>
      <w:numFmt w:val="decimal"/>
      <w:lvlText w:val="%7."/>
      <w:lvlJc w:val="left"/>
      <w:pPr>
        <w:ind w:left="5700" w:hanging="360"/>
      </w:pPr>
    </w:lvl>
    <w:lvl w:ilvl="7" w:tplc="04090019" w:tentative="1">
      <w:start w:val="1"/>
      <w:numFmt w:val="lowerLetter"/>
      <w:lvlText w:val="%8."/>
      <w:lvlJc w:val="left"/>
      <w:pPr>
        <w:ind w:left="6420" w:hanging="360"/>
      </w:pPr>
    </w:lvl>
    <w:lvl w:ilvl="8" w:tplc="0409001B" w:tentative="1">
      <w:start w:val="1"/>
      <w:numFmt w:val="lowerRoman"/>
      <w:lvlText w:val="%9."/>
      <w:lvlJc w:val="right"/>
      <w:pPr>
        <w:ind w:left="7140" w:hanging="180"/>
      </w:pPr>
    </w:lvl>
  </w:abstractNum>
  <w:num w:numId="1">
    <w:abstractNumId w:val="2"/>
  </w:num>
  <w:num w:numId="2">
    <w:abstractNumId w:val="0"/>
  </w:num>
  <w:num w:numId="3">
    <w:abstractNumId w:val="5"/>
  </w:num>
  <w:num w:numId="4">
    <w:abstractNumId w:val="4"/>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10D"/>
    <w:rsid w:val="0008201B"/>
    <w:rsid w:val="0009691C"/>
    <w:rsid w:val="000C4CAA"/>
    <w:rsid w:val="00160D2E"/>
    <w:rsid w:val="001C4CDE"/>
    <w:rsid w:val="00234D1D"/>
    <w:rsid w:val="0024417F"/>
    <w:rsid w:val="00295816"/>
    <w:rsid w:val="002C6733"/>
    <w:rsid w:val="002E514C"/>
    <w:rsid w:val="004460E8"/>
    <w:rsid w:val="00461356"/>
    <w:rsid w:val="00494ED2"/>
    <w:rsid w:val="004A010D"/>
    <w:rsid w:val="0052253A"/>
    <w:rsid w:val="005375D3"/>
    <w:rsid w:val="005410AF"/>
    <w:rsid w:val="00617797"/>
    <w:rsid w:val="006B16E4"/>
    <w:rsid w:val="007B7C39"/>
    <w:rsid w:val="007C5DD4"/>
    <w:rsid w:val="007F2BA0"/>
    <w:rsid w:val="008642A3"/>
    <w:rsid w:val="00895167"/>
    <w:rsid w:val="00966DB4"/>
    <w:rsid w:val="00966F49"/>
    <w:rsid w:val="009772E9"/>
    <w:rsid w:val="009D7B56"/>
    <w:rsid w:val="00A162A8"/>
    <w:rsid w:val="00A34E4D"/>
    <w:rsid w:val="00AA64B2"/>
    <w:rsid w:val="00B225D6"/>
    <w:rsid w:val="00C5760B"/>
    <w:rsid w:val="00C81391"/>
    <w:rsid w:val="00C96413"/>
    <w:rsid w:val="00D1134F"/>
    <w:rsid w:val="00D82F67"/>
    <w:rsid w:val="00E17943"/>
    <w:rsid w:val="00E57D51"/>
    <w:rsid w:val="00E7265B"/>
    <w:rsid w:val="00FD27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3EAE4"/>
  <w15:chartTrackingRefBased/>
  <w15:docId w15:val="{D808B46A-74A9-4F23-8C07-3B8546AC2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01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010D"/>
  </w:style>
  <w:style w:type="paragraph" w:styleId="Footer">
    <w:name w:val="footer"/>
    <w:basedOn w:val="Normal"/>
    <w:link w:val="FooterChar"/>
    <w:uiPriority w:val="99"/>
    <w:unhideWhenUsed/>
    <w:rsid w:val="004A01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010D"/>
  </w:style>
  <w:style w:type="paragraph" w:styleId="ListParagraph">
    <w:name w:val="List Paragraph"/>
    <w:basedOn w:val="Normal"/>
    <w:uiPriority w:val="34"/>
    <w:qFormat/>
    <w:rsid w:val="009772E9"/>
    <w:pPr>
      <w:ind w:left="720"/>
      <w:contextualSpacing/>
    </w:pPr>
  </w:style>
  <w:style w:type="paragraph" w:styleId="NoSpacing">
    <w:name w:val="No Spacing"/>
    <w:uiPriority w:val="1"/>
    <w:qFormat/>
    <w:rsid w:val="00966F4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288A86-DC29-4861-ABC0-D602745B3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4</Pages>
  <Words>1747</Words>
  <Characters>9960</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JL Byler</dc:creator>
  <cp:keywords/>
  <dc:description/>
  <cp:lastModifiedBy>JL Byler</cp:lastModifiedBy>
  <cp:revision>10</cp:revision>
  <dcterms:created xsi:type="dcterms:W3CDTF">2019-04-18T23:20:00Z</dcterms:created>
  <dcterms:modified xsi:type="dcterms:W3CDTF">2019-04-21T13:42:00Z</dcterms:modified>
</cp:coreProperties>
</file>